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0E" w:rsidRPr="00DB5FC4" w:rsidRDefault="00616C0E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616C0E" w:rsidRPr="000B69A6" w:rsidRDefault="00616C0E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>
        <w:rPr>
          <w:rFonts w:ascii="Verdana" w:hAnsi="Verdana"/>
          <w:b/>
          <w:bCs/>
          <w:sz w:val="28"/>
          <w:szCs w:val="28"/>
        </w:rPr>
        <w:t>124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616C0E" w:rsidRPr="009F6A0C" w:rsidRDefault="00616C0E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616C0E" w:rsidRPr="009F6A0C" w:rsidRDefault="00616C0E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616C0E" w:rsidRPr="00D63D85" w:rsidRDefault="00616C0E" w:rsidP="004E54B0">
      <w:pPr>
        <w:pStyle w:val="a7"/>
        <w:ind w:right="284"/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proofErr w:type="gramStart"/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среда</w:t>
      </w:r>
      <w:r>
        <w:rPr>
          <w:rFonts w:ascii="Verdana" w:hAnsi="Verdana"/>
          <w:i/>
        </w:rPr>
        <w:t xml:space="preserve">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ал.1 и чл.</w:t>
      </w:r>
      <w:r w:rsidRPr="009F6A0C">
        <w:rPr>
          <w:rFonts w:ascii="Verdana" w:hAnsi="Verdana"/>
          <w:lang w:val="ru-RU"/>
        </w:rPr>
        <w:t>8</w:t>
      </w:r>
      <w:r w:rsidRPr="001C3424">
        <w:rPr>
          <w:rFonts w:ascii="Verdana" w:hAnsi="Verdana"/>
        </w:rPr>
        <w:t xml:space="preserve">, ал.1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</w:t>
      </w:r>
      <w:proofErr w:type="gramEnd"/>
      <w:r w:rsidRPr="001C3424">
        <w:rPr>
          <w:rFonts w:ascii="Verdana" w:hAnsi="Verdana"/>
        </w:rPr>
        <w:t xml:space="preserve"> чл. 40 ал. </w:t>
      </w:r>
      <w:r w:rsidRPr="009F6A0C">
        <w:rPr>
          <w:rFonts w:ascii="Verdana" w:hAnsi="Verdana"/>
          <w:lang w:val="ru-RU"/>
        </w:rPr>
        <w:t xml:space="preserve">3 </w:t>
      </w:r>
      <w:r>
        <w:rPr>
          <w:rFonts w:ascii="Verdana" w:hAnsi="Verdana"/>
        </w:rPr>
        <w:t>и ал. 4, във връзка с чл.</w:t>
      </w:r>
      <w:r w:rsidRPr="001C3424">
        <w:rPr>
          <w:rFonts w:ascii="Verdana" w:hAnsi="Verdana"/>
        </w:rPr>
        <w:t>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>1,</w:t>
      </w:r>
      <w:r>
        <w:rPr>
          <w:rFonts w:ascii="Verdana" w:hAnsi="Verdana"/>
        </w:rPr>
        <w:t xml:space="preserve"> </w:t>
      </w:r>
      <w:r w:rsidRPr="001C3424">
        <w:rPr>
          <w:rFonts w:ascii="Verdana" w:hAnsi="Verdana"/>
        </w:rPr>
        <w:t xml:space="preserve">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Pr="001C3424">
        <w:rPr>
          <w:rFonts w:ascii="Verdana" w:hAnsi="Verdana"/>
          <w:i/>
        </w:rPr>
        <w:t>и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>
        <w:rPr>
          <w:rFonts w:ascii="Verdana" w:hAnsi="Verdana"/>
        </w:rPr>
        <w:t xml:space="preserve"> и</w:t>
      </w:r>
      <w:r w:rsidRPr="00D63D85">
        <w:rPr>
          <w:rFonts w:ascii="Verdana" w:hAnsi="Verdana"/>
        </w:rPr>
        <w:t xml:space="preserve"> становищ</w:t>
      </w:r>
      <w:r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от РЗИ Пловдив 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616C0E" w:rsidRPr="001841A0" w:rsidRDefault="00616C0E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616C0E" w:rsidRPr="00475D1C" w:rsidRDefault="00616C0E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616C0E" w:rsidRPr="009F6A0C" w:rsidRDefault="00616C0E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616C0E" w:rsidRDefault="00616C0E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616C0E" w:rsidRPr="002B72D5" w:rsidRDefault="00616C0E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 xml:space="preserve">: </w:t>
      </w:r>
      <w:r w:rsidRPr="00783909">
        <w:rPr>
          <w:rFonts w:ascii="Verdana" w:hAnsi="Verdana"/>
          <w:b/>
          <w:szCs w:val="28"/>
          <w:lang w:val="ru-RU"/>
        </w:rPr>
        <w:t>“</w:t>
      </w:r>
      <w:r>
        <w:rPr>
          <w:rFonts w:ascii="Verdana" w:hAnsi="Verdana"/>
          <w:b/>
          <w:lang w:val="bg-BG"/>
        </w:rPr>
        <w:t xml:space="preserve">Изграждане на кравеферма за </w:t>
      </w:r>
      <w:r>
        <w:rPr>
          <w:rFonts w:ascii="Verdana" w:hAnsi="Verdana"/>
          <w:b/>
          <w:szCs w:val="28"/>
          <w:lang w:val="ru-RU"/>
        </w:rPr>
        <w:t xml:space="preserve">50 </w:t>
      </w:r>
      <w:proofErr w:type="spellStart"/>
      <w:r>
        <w:rPr>
          <w:rFonts w:ascii="Verdana" w:hAnsi="Verdana"/>
          <w:b/>
          <w:szCs w:val="28"/>
          <w:lang w:val="ru-RU"/>
        </w:rPr>
        <w:t>броя</w:t>
      </w:r>
      <w:proofErr w:type="spellEnd"/>
      <w:r>
        <w:rPr>
          <w:rFonts w:ascii="Verdana" w:hAnsi="Verdana"/>
          <w:b/>
          <w:szCs w:val="28"/>
          <w:lang w:val="ru-RU"/>
        </w:rPr>
        <w:t xml:space="preserve"> </w:t>
      </w:r>
      <w:proofErr w:type="spellStart"/>
      <w:r>
        <w:rPr>
          <w:rFonts w:ascii="Verdana" w:hAnsi="Verdana"/>
          <w:b/>
          <w:szCs w:val="28"/>
          <w:lang w:val="ru-RU"/>
        </w:rPr>
        <w:t>животни</w:t>
      </w:r>
      <w:proofErr w:type="spellEnd"/>
      <w:r w:rsidRPr="00783909">
        <w:rPr>
          <w:rFonts w:ascii="Verdana" w:hAnsi="Verdana"/>
          <w:b/>
          <w:szCs w:val="28"/>
          <w:lang w:val="ru-RU"/>
        </w:rPr>
        <w:t>”</w:t>
      </w:r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  <w:r>
        <w:rPr>
          <w:rFonts w:ascii="Verdana" w:hAnsi="Verdana"/>
        </w:rPr>
        <w:t>.</w:t>
      </w:r>
    </w:p>
    <w:p w:rsidR="00616C0E" w:rsidRPr="00284E52" w:rsidRDefault="00616C0E" w:rsidP="00284E52">
      <w:pPr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b/>
          <w:shd w:val="clear" w:color="auto" w:fill="FEFEFE"/>
        </w:rPr>
        <w:t>M</w:t>
      </w:r>
      <w:proofErr w:type="spellStart"/>
      <w:r w:rsidRPr="00271F30">
        <w:rPr>
          <w:rFonts w:ascii="Verdana" w:hAnsi="Verdana"/>
          <w:b/>
          <w:shd w:val="clear" w:color="auto" w:fill="FEFEFE"/>
          <w:lang w:val="ru-RU"/>
        </w:rPr>
        <w:t>естоположение</w:t>
      </w:r>
      <w:proofErr w:type="spellEnd"/>
      <w:r w:rsidRPr="00271F30">
        <w:rPr>
          <w:rFonts w:ascii="Verdana" w:hAnsi="Verdana"/>
          <w:b/>
          <w:shd w:val="clear" w:color="auto" w:fill="FEFEFE"/>
          <w:lang w:val="ru-RU"/>
        </w:rPr>
        <w:t>:</w:t>
      </w:r>
      <w:r w:rsidRPr="00271F30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поземлен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szCs w:val="28"/>
          <w:lang w:val="ru-RU"/>
        </w:rPr>
        <w:t xml:space="preserve">в </w:t>
      </w:r>
      <w:proofErr w:type="spellStart"/>
      <w:r>
        <w:rPr>
          <w:rFonts w:ascii="Verdana" w:hAnsi="Verdana"/>
          <w:szCs w:val="28"/>
          <w:lang w:val="ru-RU"/>
        </w:rPr>
        <w:t>имот</w:t>
      </w:r>
      <w:proofErr w:type="spellEnd"/>
      <w:r>
        <w:rPr>
          <w:rFonts w:ascii="Verdana" w:hAnsi="Verdana"/>
          <w:szCs w:val="28"/>
          <w:lang w:val="ru-RU"/>
        </w:rPr>
        <w:t xml:space="preserve"> </w:t>
      </w:r>
      <w:r>
        <w:rPr>
          <w:rFonts w:ascii="Verdana" w:hAnsi="Verdana"/>
          <w:bCs/>
          <w:lang w:val="bg-BG"/>
        </w:rPr>
        <w:t>№ 129023</w:t>
      </w:r>
      <w:proofErr w:type="gramStart"/>
      <w:r>
        <w:rPr>
          <w:rFonts w:ascii="Verdana" w:hAnsi="Verdana"/>
          <w:bCs/>
          <w:lang w:val="bg-BG"/>
        </w:rPr>
        <w:t>,  землище</w:t>
      </w:r>
      <w:proofErr w:type="gramEnd"/>
      <w:r>
        <w:rPr>
          <w:rFonts w:ascii="Verdana" w:hAnsi="Verdana"/>
          <w:bCs/>
          <w:lang w:val="bg-BG"/>
        </w:rPr>
        <w:t xml:space="preserve"> на с. Христо Даново, Община Карлово.</w:t>
      </w:r>
    </w:p>
    <w:p w:rsidR="00616C0E" w:rsidRPr="004C0701" w:rsidRDefault="00616C0E" w:rsidP="004C0701">
      <w:pPr>
        <w:pStyle w:val="a7"/>
        <w:ind w:right="420"/>
      </w:pPr>
      <w:r w:rsidRPr="004C0701">
        <w:rPr>
          <w:rFonts w:ascii="Verdana" w:hAnsi="Verdana"/>
          <w:b/>
          <w:shd w:val="clear" w:color="auto" w:fill="FEFEFE"/>
        </w:rPr>
        <w:t>Възложител:</w:t>
      </w:r>
      <w:r w:rsidRPr="000B1E6B">
        <w:t xml:space="preserve"> </w:t>
      </w:r>
      <w:r>
        <w:rPr>
          <w:rFonts w:ascii="Verdana" w:hAnsi="Verdana"/>
          <w:b/>
        </w:rPr>
        <w:t>Н</w:t>
      </w:r>
      <w:r w:rsidR="00DD30AE">
        <w:rPr>
          <w:rFonts w:ascii="Verdana" w:hAnsi="Verdana"/>
          <w:b/>
        </w:rPr>
        <w:t>.</w:t>
      </w:r>
      <w:bookmarkStart w:id="0" w:name="_GoBack"/>
      <w:bookmarkEnd w:id="0"/>
      <w:r>
        <w:rPr>
          <w:rFonts w:ascii="Verdana" w:hAnsi="Verdana"/>
          <w:b/>
        </w:rPr>
        <w:t xml:space="preserve">Синекчийска, </w:t>
      </w:r>
    </w:p>
    <w:p w:rsidR="00616C0E" w:rsidRDefault="00616C0E" w:rsidP="000B1E6B">
      <w:pPr>
        <w:jc w:val="both"/>
        <w:rPr>
          <w:rFonts w:ascii="Verdana" w:hAnsi="Verdana"/>
          <w:b/>
          <w:lang w:val="bg-BG"/>
        </w:rPr>
      </w:pPr>
    </w:p>
    <w:p w:rsidR="00616C0E" w:rsidRPr="00051F69" w:rsidRDefault="00616C0E" w:rsidP="000B1E6B">
      <w:pPr>
        <w:jc w:val="both"/>
        <w:rPr>
          <w:rFonts w:ascii="Verdana" w:hAnsi="Verdana"/>
          <w:b/>
        </w:rPr>
      </w:pPr>
      <w:proofErr w:type="spellStart"/>
      <w:r w:rsidRPr="00051F69">
        <w:rPr>
          <w:rFonts w:ascii="Verdana" w:hAnsi="Verdana"/>
          <w:b/>
        </w:rPr>
        <w:t>Характеристика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на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инвестиционното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предложение</w:t>
      </w:r>
      <w:proofErr w:type="spellEnd"/>
      <w:r w:rsidRPr="00051F69">
        <w:rPr>
          <w:rFonts w:ascii="Verdana" w:hAnsi="Verdana"/>
          <w:b/>
        </w:rPr>
        <w:t xml:space="preserve"> /ИП/: </w:t>
      </w:r>
    </w:p>
    <w:p w:rsidR="00616C0E" w:rsidRPr="0080689A" w:rsidRDefault="00616C0E" w:rsidP="003A3995">
      <w:pPr>
        <w:pStyle w:val="21"/>
        <w:rPr>
          <w:rFonts w:ascii="Verdana" w:hAnsi="Verdana"/>
          <w:sz w:val="20"/>
        </w:rPr>
      </w:pPr>
      <w:r w:rsidRPr="008130A7">
        <w:rPr>
          <w:rFonts w:ascii="Verdana" w:hAnsi="Verdana"/>
          <w:color w:val="000000"/>
          <w:sz w:val="20"/>
        </w:rPr>
        <w:t xml:space="preserve">Инвестиционното предложение третира </w:t>
      </w:r>
      <w:r w:rsidRPr="008130A7">
        <w:rPr>
          <w:rFonts w:ascii="Verdana" w:hAnsi="Verdana"/>
          <w:sz w:val="20"/>
        </w:rPr>
        <w:t xml:space="preserve">промяна предназначението на </w:t>
      </w:r>
      <w:r>
        <w:rPr>
          <w:rFonts w:ascii="Verdana" w:hAnsi="Verdana"/>
          <w:sz w:val="20"/>
        </w:rPr>
        <w:t xml:space="preserve">имот с площ 1.185 </w:t>
      </w:r>
      <w:r w:rsidRPr="008130A7">
        <w:rPr>
          <w:rFonts w:ascii="Verdana" w:hAnsi="Verdana"/>
          <w:sz w:val="20"/>
        </w:rPr>
        <w:t>дка</w:t>
      </w:r>
      <w:r>
        <w:rPr>
          <w:rFonts w:ascii="Verdana" w:hAnsi="Verdana"/>
          <w:sz w:val="20"/>
        </w:rPr>
        <w:t>,</w:t>
      </w:r>
      <w:r w:rsidRPr="008130A7">
        <w:rPr>
          <w:rFonts w:ascii="Verdana" w:hAnsi="Verdana"/>
          <w:sz w:val="20"/>
        </w:rPr>
        <w:t xml:space="preserve"> </w:t>
      </w:r>
      <w:r w:rsidRPr="0080689A">
        <w:rPr>
          <w:rFonts w:ascii="Verdana" w:hAnsi="Verdana"/>
          <w:sz w:val="20"/>
        </w:rPr>
        <w:t>с настоящ НТП- нива, собственост на Възложителя.</w:t>
      </w:r>
      <w:r>
        <w:rPr>
          <w:rFonts w:ascii="Verdana" w:hAnsi="Verdana"/>
          <w:sz w:val="20"/>
        </w:rPr>
        <w:t xml:space="preserve"> П</w:t>
      </w:r>
      <w:r w:rsidRPr="0080689A">
        <w:rPr>
          <w:rFonts w:ascii="Verdana" w:hAnsi="Verdana"/>
          <w:sz w:val="20"/>
        </w:rPr>
        <w:t>редвижда</w:t>
      </w:r>
      <w:r>
        <w:rPr>
          <w:rFonts w:ascii="Verdana" w:hAnsi="Verdana"/>
          <w:sz w:val="20"/>
        </w:rPr>
        <w:t xml:space="preserve"> се</w:t>
      </w:r>
      <w:r w:rsidRPr="0080689A">
        <w:rPr>
          <w:rFonts w:ascii="Verdana" w:hAnsi="Verdana"/>
          <w:sz w:val="20"/>
        </w:rPr>
        <w:t xml:space="preserve"> изграждане на кравеферма з</w:t>
      </w:r>
      <w:r w:rsidRPr="0080689A">
        <w:rPr>
          <w:rFonts w:ascii="Verdana" w:hAnsi="Verdana"/>
          <w:sz w:val="20"/>
          <w:lang w:eastAsia="bg-BG"/>
        </w:rPr>
        <w:t xml:space="preserve">а отглеждане </w:t>
      </w:r>
      <w:r w:rsidRPr="0080689A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 xml:space="preserve">50 броя едър рогат добитък, на свободна </w:t>
      </w:r>
      <w:proofErr w:type="spellStart"/>
      <w:r>
        <w:rPr>
          <w:rFonts w:ascii="Verdana" w:hAnsi="Verdana"/>
          <w:sz w:val="20"/>
        </w:rPr>
        <w:t>паша</w:t>
      </w:r>
      <w:proofErr w:type="spellEnd"/>
      <w:r>
        <w:rPr>
          <w:rFonts w:ascii="Verdana" w:hAnsi="Verdana"/>
          <w:sz w:val="20"/>
        </w:rPr>
        <w:t xml:space="preserve">, с цел производство на месо. </w:t>
      </w:r>
      <w:r w:rsidRPr="0080689A">
        <w:rPr>
          <w:rFonts w:ascii="Verdana" w:hAnsi="Verdana" w:cs="Arial"/>
          <w:sz w:val="20"/>
          <w:lang w:val="ru-RU"/>
        </w:rPr>
        <w:t>Торова</w:t>
      </w:r>
      <w:r>
        <w:rPr>
          <w:rFonts w:ascii="Verdana" w:hAnsi="Verdana" w:cs="Arial"/>
          <w:sz w:val="20"/>
          <w:lang w:val="ru-RU"/>
        </w:rPr>
        <w:t xml:space="preserve">та </w:t>
      </w:r>
      <w:proofErr w:type="spellStart"/>
      <w:r>
        <w:rPr>
          <w:rFonts w:ascii="Verdana" w:hAnsi="Verdana" w:cs="Arial"/>
          <w:sz w:val="20"/>
          <w:lang w:val="ru-RU"/>
        </w:rPr>
        <w:t>маса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ще</w:t>
      </w:r>
      <w:proofErr w:type="spellEnd"/>
      <w:r>
        <w:rPr>
          <w:rFonts w:ascii="Verdana" w:hAnsi="Verdana" w:cs="Arial"/>
          <w:sz w:val="20"/>
          <w:lang w:val="ru-RU"/>
        </w:rPr>
        <w:t xml:space="preserve"> се </w:t>
      </w:r>
      <w:proofErr w:type="spellStart"/>
      <w:r>
        <w:rPr>
          <w:rFonts w:ascii="Verdana" w:hAnsi="Verdana" w:cs="Arial"/>
          <w:sz w:val="20"/>
          <w:lang w:val="ru-RU"/>
        </w:rPr>
        <w:t>събира</w:t>
      </w:r>
      <w:proofErr w:type="spellEnd"/>
      <w:r>
        <w:rPr>
          <w:rFonts w:ascii="Verdana" w:hAnsi="Verdana" w:cs="Arial"/>
          <w:sz w:val="20"/>
          <w:lang w:val="ru-RU"/>
        </w:rPr>
        <w:t xml:space="preserve"> в </w:t>
      </w:r>
      <w:proofErr w:type="spellStart"/>
      <w:r>
        <w:rPr>
          <w:rFonts w:ascii="Verdana" w:hAnsi="Verdana" w:cs="Arial"/>
          <w:sz w:val="20"/>
          <w:lang w:val="ru-RU"/>
        </w:rPr>
        <w:t>изолирана</w:t>
      </w:r>
      <w:proofErr w:type="spellEnd"/>
      <w:r>
        <w:rPr>
          <w:rFonts w:ascii="Verdana" w:hAnsi="Verdana" w:cs="Arial"/>
          <w:sz w:val="20"/>
          <w:lang w:val="ru-RU"/>
        </w:rPr>
        <w:t xml:space="preserve">, </w:t>
      </w:r>
      <w:proofErr w:type="spellStart"/>
      <w:r>
        <w:rPr>
          <w:rFonts w:ascii="Verdana" w:hAnsi="Verdana" w:cs="Arial"/>
          <w:sz w:val="20"/>
          <w:lang w:val="ru-RU"/>
        </w:rPr>
        <w:t>водонепропусклива</w:t>
      </w:r>
      <w:proofErr w:type="spellEnd"/>
      <w:r w:rsidRPr="0080689A">
        <w:rPr>
          <w:rFonts w:ascii="Verdana" w:hAnsi="Verdana" w:cs="Arial"/>
          <w:sz w:val="20"/>
          <w:lang w:val="ru-RU"/>
        </w:rPr>
        <w:t xml:space="preserve"> </w:t>
      </w:r>
      <w:r>
        <w:rPr>
          <w:rFonts w:ascii="Verdana" w:hAnsi="Verdana" w:cs="Arial"/>
          <w:sz w:val="20"/>
          <w:lang w:val="ru-RU"/>
        </w:rPr>
        <w:t xml:space="preserve">лагуна </w:t>
      </w:r>
      <w:r w:rsidRPr="0080689A">
        <w:rPr>
          <w:rFonts w:ascii="Verdana" w:hAnsi="Verdana"/>
          <w:bCs/>
          <w:sz w:val="20"/>
          <w:lang w:val="ru-RU"/>
        </w:rPr>
        <w:t xml:space="preserve">и след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угниване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ще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 се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използва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 за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наторяване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земеделски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80689A">
        <w:rPr>
          <w:rFonts w:ascii="Verdana" w:hAnsi="Verdana"/>
          <w:bCs/>
          <w:sz w:val="20"/>
          <w:lang w:val="ru-RU"/>
        </w:rPr>
        <w:t>земи</w:t>
      </w:r>
      <w:proofErr w:type="spellEnd"/>
      <w:r w:rsidRPr="0080689A">
        <w:rPr>
          <w:rFonts w:ascii="Verdana" w:hAnsi="Verdana"/>
          <w:bCs/>
          <w:sz w:val="20"/>
          <w:lang w:val="ru-RU"/>
        </w:rPr>
        <w:t xml:space="preserve">. </w:t>
      </w:r>
    </w:p>
    <w:p w:rsidR="00616C0E" w:rsidRPr="0080689A" w:rsidRDefault="00616C0E" w:rsidP="003A3995">
      <w:pPr>
        <w:pStyle w:val="Default"/>
        <w:jc w:val="both"/>
        <w:rPr>
          <w:rFonts w:ascii="Verdana" w:hAnsi="Verdana" w:cs="Courier New"/>
          <w:color w:val="auto"/>
          <w:sz w:val="20"/>
          <w:szCs w:val="20"/>
        </w:rPr>
      </w:pPr>
      <w:r w:rsidRPr="0080689A">
        <w:rPr>
          <w:rFonts w:ascii="Verdana" w:hAnsi="Verdana"/>
          <w:color w:val="auto"/>
          <w:sz w:val="20"/>
          <w:szCs w:val="20"/>
        </w:rPr>
        <w:t xml:space="preserve">За бъдещия обект ще се използва налична и нова инфраструктура: </w:t>
      </w:r>
    </w:p>
    <w:p w:rsidR="00616C0E" w:rsidRPr="0080689A" w:rsidRDefault="00616C0E" w:rsidP="003A3995">
      <w:pPr>
        <w:jc w:val="both"/>
        <w:rPr>
          <w:rFonts w:ascii="Verdana" w:hAnsi="Verdana"/>
          <w:lang w:val="ru-RU"/>
        </w:rPr>
      </w:pPr>
      <w:r w:rsidRPr="0080689A">
        <w:rPr>
          <w:rFonts w:ascii="Verdana" w:hAnsi="Verdana" w:cs="Courier New"/>
          <w:lang w:val="bg-BG" w:eastAsia="bg-BG"/>
        </w:rPr>
        <w:t xml:space="preserve">Пътна – достъпът ще се осъществява от </w:t>
      </w:r>
      <w:proofErr w:type="spellStart"/>
      <w:r>
        <w:rPr>
          <w:rFonts w:ascii="Verdana" w:hAnsi="Verdana"/>
          <w:lang w:val="ru-RU"/>
        </w:rPr>
        <w:t>съществуващ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път</w:t>
      </w:r>
      <w:proofErr w:type="spellEnd"/>
      <w:r w:rsidRPr="0080689A">
        <w:rPr>
          <w:rFonts w:ascii="Verdana" w:hAnsi="Verdana"/>
          <w:lang w:val="ru-RU"/>
        </w:rPr>
        <w:t xml:space="preserve">. </w:t>
      </w:r>
    </w:p>
    <w:p w:rsidR="00616C0E" w:rsidRPr="0080689A" w:rsidRDefault="00616C0E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80689A">
        <w:rPr>
          <w:rFonts w:ascii="Verdana" w:hAnsi="Verdana" w:cs="Courier New"/>
          <w:lang w:val="bg-BG" w:eastAsia="bg-BG"/>
        </w:rPr>
        <w:t>Водоснабдяване на бъдещ</w:t>
      </w:r>
      <w:r>
        <w:rPr>
          <w:rFonts w:ascii="Verdana" w:hAnsi="Verdana" w:cs="Courier New"/>
          <w:lang w:val="bg-BG" w:eastAsia="bg-BG"/>
        </w:rPr>
        <w:t>ия обект – чрез изграждане на сондажен кладенец</w:t>
      </w:r>
      <w:r w:rsidRPr="0080689A">
        <w:rPr>
          <w:rFonts w:ascii="Verdana" w:hAnsi="Verdana" w:cs="Courier New"/>
          <w:lang w:val="bg-BG" w:eastAsia="bg-BG"/>
        </w:rPr>
        <w:t>.</w:t>
      </w:r>
    </w:p>
    <w:p w:rsidR="00616C0E" w:rsidRPr="0080689A" w:rsidRDefault="00616C0E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>
        <w:rPr>
          <w:rFonts w:ascii="Verdana" w:hAnsi="Verdana" w:cs="Courier New"/>
          <w:lang w:val="bg-BG" w:eastAsia="bg-BG"/>
        </w:rPr>
        <w:t>Електроснабдяване – посредством</w:t>
      </w:r>
      <w:r w:rsidRPr="0080689A">
        <w:rPr>
          <w:rFonts w:ascii="Verdana" w:hAnsi="Verdana" w:cs="Courier New"/>
          <w:lang w:val="bg-BG" w:eastAsia="bg-BG"/>
        </w:rPr>
        <w:t xml:space="preserve"> </w:t>
      </w:r>
      <w:r>
        <w:rPr>
          <w:rFonts w:ascii="Verdana" w:hAnsi="Verdana" w:cs="Courier New"/>
          <w:lang w:val="bg-BG" w:eastAsia="bg-BG"/>
        </w:rPr>
        <w:t>дизелов агрегат</w:t>
      </w:r>
      <w:r w:rsidRPr="0080689A">
        <w:rPr>
          <w:rFonts w:ascii="Verdana" w:hAnsi="Verdana" w:cs="Courier New"/>
          <w:lang w:val="bg-BG" w:eastAsia="bg-BG"/>
        </w:rPr>
        <w:t>.</w:t>
      </w:r>
    </w:p>
    <w:p w:rsidR="00616C0E" w:rsidRPr="0080689A" w:rsidRDefault="00616C0E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80689A">
        <w:rPr>
          <w:rFonts w:ascii="Verdana" w:hAnsi="Verdana" w:cs="Courier New"/>
          <w:lang w:val="bg-BG" w:eastAsia="bg-BG"/>
        </w:rPr>
        <w:t>Заустване</w:t>
      </w:r>
      <w:proofErr w:type="spellEnd"/>
      <w:r w:rsidRPr="0080689A">
        <w:rPr>
          <w:rFonts w:ascii="Verdana" w:hAnsi="Verdana" w:cs="Courier New"/>
          <w:lang w:val="bg-BG" w:eastAsia="bg-BG"/>
        </w:rPr>
        <w:t xml:space="preserve"> на отпадните води от битово - </w:t>
      </w:r>
      <w:proofErr w:type="spellStart"/>
      <w:r w:rsidRPr="0080689A">
        <w:rPr>
          <w:rFonts w:ascii="Verdana" w:hAnsi="Verdana" w:cs="Courier New"/>
          <w:lang w:val="bg-BG" w:eastAsia="bg-BG"/>
        </w:rPr>
        <w:t>фекален</w:t>
      </w:r>
      <w:proofErr w:type="spellEnd"/>
      <w:r w:rsidRPr="0080689A">
        <w:rPr>
          <w:rFonts w:ascii="Verdana" w:hAnsi="Verdana" w:cs="Courier New"/>
          <w:lang w:val="bg-BG" w:eastAsia="bg-BG"/>
        </w:rPr>
        <w:t xml:space="preserve"> характер  - във </w:t>
      </w:r>
      <w:proofErr w:type="spellStart"/>
      <w:r w:rsidRPr="0080689A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80689A">
        <w:rPr>
          <w:rFonts w:ascii="Verdana" w:hAnsi="Verdana" w:cs="Courier New"/>
          <w:lang w:val="bg-BG" w:eastAsia="bg-BG"/>
        </w:rPr>
        <w:t xml:space="preserve"> безотточна яма.</w:t>
      </w:r>
    </w:p>
    <w:p w:rsidR="00616C0E" w:rsidRDefault="00616C0E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</w:t>
      </w:r>
      <w:r>
        <w:rPr>
          <w:rFonts w:ascii="Verdana" w:hAnsi="Verdana"/>
          <w:lang w:val="ru-RU"/>
        </w:rPr>
        <w:t xml:space="preserve">ие /ИП/ </w:t>
      </w:r>
      <w:proofErr w:type="spellStart"/>
      <w:r>
        <w:rPr>
          <w:rFonts w:ascii="Verdana" w:hAnsi="Verdana"/>
          <w:lang w:val="ru-RU"/>
        </w:rPr>
        <w:t>попада</w:t>
      </w:r>
      <w:proofErr w:type="spellEnd"/>
      <w:r>
        <w:rPr>
          <w:rFonts w:ascii="Verdana" w:hAnsi="Verdana"/>
          <w:lang w:val="ru-RU"/>
        </w:rPr>
        <w:t xml:space="preserve"> в обхвата на  т. </w:t>
      </w:r>
      <w:r w:rsidRPr="00824260">
        <w:rPr>
          <w:rFonts w:ascii="Verdana" w:hAnsi="Verdana"/>
          <w:lang w:val="ru-RU"/>
        </w:rPr>
        <w:t xml:space="preserve">1, буква “д“ от Приложение № 2 на Закона </w:t>
      </w:r>
      <w:r>
        <w:rPr>
          <w:rFonts w:ascii="Verdana" w:hAnsi="Verdana"/>
          <w:lang w:val="ru-RU"/>
        </w:rPr>
        <w:t xml:space="preserve">за </w:t>
      </w:r>
      <w:proofErr w:type="spellStart"/>
      <w:r>
        <w:rPr>
          <w:rFonts w:ascii="Verdana" w:hAnsi="Verdana"/>
          <w:lang w:val="ru-RU"/>
        </w:rPr>
        <w:t>опазване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околната</w:t>
      </w:r>
      <w:proofErr w:type="spellEnd"/>
      <w:r>
        <w:rPr>
          <w:rFonts w:ascii="Verdana" w:hAnsi="Verdana"/>
          <w:lang w:val="ru-RU"/>
        </w:rPr>
        <w:t xml:space="preserve"> среда /ДВ.бр.91</w:t>
      </w:r>
      <w:r w:rsidRPr="00824260">
        <w:rPr>
          <w:rFonts w:ascii="Verdana" w:hAnsi="Verdana"/>
          <w:lang w:val="ru-RU"/>
        </w:rPr>
        <w:t>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</w:t>
      </w:r>
      <w:r>
        <w:rPr>
          <w:rFonts w:ascii="Verdana" w:hAnsi="Verdana"/>
          <w:lang w:val="ru-RU"/>
        </w:rPr>
        <w:t>,</w:t>
      </w:r>
      <w:r w:rsidRPr="00824260">
        <w:rPr>
          <w:rFonts w:ascii="Verdana" w:hAnsi="Verdana"/>
          <w:lang w:val="ru-RU"/>
        </w:rPr>
        <w:t xml:space="preserve"> ал.1, т.1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616C0E" w:rsidRPr="00550249" w:rsidRDefault="00616C0E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>Площадката на ИП</w:t>
      </w:r>
      <w:r w:rsidRPr="00550249">
        <w:rPr>
          <w:rFonts w:ascii="Verdana" w:hAnsi="Verdana"/>
          <w:b/>
          <w:lang w:val="ru-RU"/>
        </w:rPr>
        <w:t xml:space="preserve">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 xml:space="preserve">две </w:t>
      </w:r>
      <w:proofErr w:type="spellStart"/>
      <w:r w:rsidRPr="00550249">
        <w:rPr>
          <w:rFonts w:ascii="Verdana" w:hAnsi="Verdana"/>
          <w:lang w:val="ru-RU"/>
        </w:rPr>
        <w:t>защитен</w:t>
      </w:r>
      <w:r>
        <w:rPr>
          <w:rFonts w:ascii="Verdana" w:hAnsi="Verdana"/>
          <w:lang w:val="ru-RU"/>
        </w:rPr>
        <w:t>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</w:t>
      </w:r>
      <w:r>
        <w:rPr>
          <w:rFonts w:ascii="Verdana" w:hAnsi="Verdana"/>
          <w:lang w:val="ru-RU"/>
        </w:rPr>
        <w:t>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2000”</w:t>
      </w:r>
      <w:r>
        <w:rPr>
          <w:rFonts w:ascii="Verdana" w:hAnsi="Verdana"/>
          <w:lang w:val="ru-RU"/>
        </w:rPr>
        <w:t xml:space="preserve"> - </w:t>
      </w:r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>000</w:t>
      </w:r>
      <w:r>
        <w:rPr>
          <w:rFonts w:ascii="Verdana" w:hAnsi="Verdana"/>
          <w:lang w:val="ru-RU"/>
        </w:rPr>
        <w:t xml:space="preserve">02128 </w:t>
      </w:r>
      <w:r w:rsidRPr="00550249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>Централен Балкан- буфер</w:t>
      </w:r>
      <w:r w:rsidRPr="00550249">
        <w:rPr>
          <w:rFonts w:ascii="Verdana" w:hAnsi="Verdana"/>
          <w:lang w:val="ru-RU"/>
        </w:rPr>
        <w:t>”</w:t>
      </w:r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опазване</w:t>
      </w:r>
      <w:proofErr w:type="spellEnd"/>
      <w:r>
        <w:rPr>
          <w:rFonts w:ascii="Verdana" w:hAnsi="Verdana"/>
          <w:lang w:val="ru-RU"/>
        </w:rPr>
        <w:t xml:space="preserve"> на дивите </w:t>
      </w:r>
      <w:proofErr w:type="spellStart"/>
      <w:r>
        <w:rPr>
          <w:rFonts w:ascii="Verdana" w:hAnsi="Verdana"/>
          <w:lang w:val="ru-RU"/>
        </w:rPr>
        <w:t>птици</w:t>
      </w:r>
      <w:proofErr w:type="spellEnd"/>
      <w:r w:rsidRPr="00550249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приета</w:t>
      </w:r>
      <w:proofErr w:type="spellEnd"/>
      <w:r>
        <w:rPr>
          <w:rFonts w:ascii="Verdana" w:hAnsi="Verdana"/>
          <w:lang w:val="ru-RU"/>
        </w:rPr>
        <w:t xml:space="preserve"> от МС с Решение </w:t>
      </w:r>
      <w:r>
        <w:rPr>
          <w:rFonts w:ascii="Verdana" w:hAnsi="Verdana"/>
          <w:lang w:val="bg-BG"/>
        </w:rPr>
        <w:t xml:space="preserve">№ 335/26.05.2011г. (ДВ бр.41/2011г.) и </w:t>
      </w:r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>000</w:t>
      </w:r>
      <w:r>
        <w:rPr>
          <w:rFonts w:ascii="Verdana" w:hAnsi="Verdana"/>
          <w:lang w:val="ru-RU"/>
        </w:rPr>
        <w:t xml:space="preserve">1493 </w:t>
      </w:r>
      <w:r w:rsidRPr="00550249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>Централен Балкан- буфер</w:t>
      </w:r>
      <w:r w:rsidRPr="00550249">
        <w:rPr>
          <w:rFonts w:ascii="Verdana" w:hAnsi="Verdana"/>
          <w:lang w:val="ru-RU"/>
        </w:rPr>
        <w:t>”</w:t>
      </w:r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опазване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природните</w:t>
      </w:r>
      <w:proofErr w:type="spellEnd"/>
      <w:r>
        <w:rPr>
          <w:rFonts w:ascii="Verdana" w:hAnsi="Verdana"/>
          <w:lang w:val="ru-RU"/>
        </w:rPr>
        <w:t xml:space="preserve"> местообитания и на </w:t>
      </w:r>
      <w:proofErr w:type="spellStart"/>
      <w:r>
        <w:rPr>
          <w:rFonts w:ascii="Verdana" w:hAnsi="Verdana"/>
          <w:lang w:val="ru-RU"/>
        </w:rPr>
        <w:t>дивата</w:t>
      </w:r>
      <w:proofErr w:type="spellEnd"/>
      <w:r>
        <w:rPr>
          <w:rFonts w:ascii="Verdana" w:hAnsi="Verdana"/>
          <w:lang w:val="ru-RU"/>
        </w:rPr>
        <w:t xml:space="preserve"> флора и фауна, </w:t>
      </w:r>
      <w:proofErr w:type="spellStart"/>
      <w:r>
        <w:rPr>
          <w:rFonts w:ascii="Verdana" w:hAnsi="Verdana"/>
          <w:lang w:val="ru-RU"/>
        </w:rPr>
        <w:t>приета</w:t>
      </w:r>
      <w:proofErr w:type="spellEnd"/>
      <w:r>
        <w:rPr>
          <w:rFonts w:ascii="Verdana" w:hAnsi="Verdana"/>
          <w:lang w:val="ru-RU"/>
        </w:rPr>
        <w:t xml:space="preserve"> от МС с Решение </w:t>
      </w:r>
      <w:r>
        <w:rPr>
          <w:rFonts w:ascii="Verdana" w:hAnsi="Verdana"/>
          <w:lang w:val="bg-BG"/>
        </w:rPr>
        <w:t xml:space="preserve">№ 802/04.12.2007г. (ДВ бр.107/2011г.).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</w:t>
      </w:r>
      <w:r>
        <w:rPr>
          <w:rFonts w:ascii="Verdana" w:hAnsi="Verdana"/>
          <w:lang w:val="ru-RU"/>
        </w:rPr>
        <w:t xml:space="preserve">предмет на </w:t>
      </w:r>
      <w:proofErr w:type="spellStart"/>
      <w:r>
        <w:rPr>
          <w:rFonts w:ascii="Verdana" w:hAnsi="Verdana"/>
          <w:lang w:val="ru-RU"/>
        </w:rPr>
        <w:t>опазване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защитените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</w:t>
      </w:r>
      <w:r>
        <w:rPr>
          <w:rFonts w:ascii="Verdana" w:hAnsi="Verdana"/>
          <w:lang w:val="ru-RU"/>
        </w:rPr>
        <w:t>и</w:t>
      </w:r>
      <w:proofErr w:type="spellEnd"/>
      <w:r w:rsidRPr="00550249">
        <w:rPr>
          <w:rFonts w:ascii="Verdana" w:hAnsi="Verdana"/>
          <w:lang w:val="bg-BG"/>
        </w:rPr>
        <w:t>.</w:t>
      </w:r>
    </w:p>
    <w:p w:rsidR="00616C0E" w:rsidRDefault="00616C0E" w:rsidP="00FD6B92">
      <w:pPr>
        <w:pStyle w:val="af0"/>
        <w:tabs>
          <w:tab w:val="left" w:pos="9639"/>
        </w:tabs>
        <w:spacing w:before="60" w:after="60"/>
        <w:ind w:left="0"/>
        <w:jc w:val="both"/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616C0E" w:rsidRPr="00376987" w:rsidRDefault="00616C0E" w:rsidP="00FD6B92">
      <w:pPr>
        <w:pStyle w:val="af0"/>
        <w:tabs>
          <w:tab w:val="left" w:pos="9639"/>
        </w:tabs>
        <w:spacing w:before="60" w:after="60"/>
        <w:ind w:left="0"/>
        <w:jc w:val="both"/>
      </w:pPr>
    </w:p>
    <w:p w:rsidR="00616C0E" w:rsidRPr="00DB5FC4" w:rsidRDefault="00616C0E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616C0E" w:rsidRPr="007E44A1" w:rsidRDefault="00616C0E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lastRenderedPageBreak/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616C0E" w:rsidRPr="007A3CF5" w:rsidRDefault="00616C0E" w:rsidP="004E54B0">
      <w:pPr>
        <w:pStyle w:val="a7"/>
        <w:ind w:right="284"/>
        <w:rPr>
          <w:rFonts w:ascii="Verdana" w:hAnsi="Verdana"/>
          <w:b/>
          <w:caps/>
        </w:rPr>
      </w:pPr>
    </w:p>
    <w:p w:rsidR="00616C0E" w:rsidRDefault="00616C0E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616C0E" w:rsidRPr="00B362D2" w:rsidRDefault="00616C0E" w:rsidP="00B362D2">
      <w:pPr>
        <w:widowControl w:val="0"/>
        <w:shd w:val="clear" w:color="auto" w:fill="FFFFFF"/>
        <w:tabs>
          <w:tab w:val="left" w:pos="0"/>
        </w:tabs>
        <w:jc w:val="both"/>
        <w:rPr>
          <w:rFonts w:ascii="Verdana" w:hAnsi="Verdana"/>
          <w:lang w:val="bg-BG"/>
        </w:rPr>
      </w:pPr>
      <w:r w:rsidRPr="004A0D5F">
        <w:rPr>
          <w:rFonts w:ascii="Verdana" w:hAnsi="Verdana" w:cs="Arial"/>
          <w:lang w:val="bg-BG"/>
        </w:rPr>
        <w:t xml:space="preserve">Предвижда се </w:t>
      </w:r>
      <w:proofErr w:type="spellStart"/>
      <w:r w:rsidRPr="004A0D5F">
        <w:rPr>
          <w:rFonts w:ascii="Verdana" w:hAnsi="Verdana" w:cs="Arial"/>
        </w:rPr>
        <w:t>животновъдната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ферма</w:t>
      </w:r>
      <w:proofErr w:type="spellEnd"/>
      <w:r w:rsidRPr="004A0D5F">
        <w:rPr>
          <w:rFonts w:ascii="Verdana" w:hAnsi="Verdana" w:cs="Arial"/>
        </w:rPr>
        <w:t xml:space="preserve"> </w:t>
      </w:r>
      <w:r w:rsidRPr="004A0D5F">
        <w:rPr>
          <w:rFonts w:ascii="Verdana" w:hAnsi="Verdana" w:cs="Arial"/>
          <w:lang w:val="bg-BG"/>
        </w:rPr>
        <w:t xml:space="preserve">да се изгради на </w:t>
      </w:r>
      <w:r>
        <w:rPr>
          <w:rFonts w:ascii="Verdana" w:hAnsi="Verdana" w:cs="Arial"/>
          <w:lang w:val="bg-BG"/>
        </w:rPr>
        <w:t>около 400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кв.м</w:t>
      </w:r>
      <w:proofErr w:type="spellEnd"/>
      <w:r w:rsidRPr="004A0D5F">
        <w:rPr>
          <w:rFonts w:ascii="Verdana" w:hAnsi="Verdana" w:cs="Arial"/>
        </w:rPr>
        <w:t>.</w:t>
      </w:r>
      <w:r>
        <w:rPr>
          <w:rFonts w:ascii="Verdana" w:hAnsi="Verdana" w:cs="Arial"/>
          <w:lang w:val="bg-BG"/>
        </w:rPr>
        <w:t xml:space="preserve"> площ</w:t>
      </w:r>
      <w:r w:rsidRPr="004A0D5F">
        <w:rPr>
          <w:rFonts w:ascii="Verdana" w:hAnsi="Verdana" w:cs="Arial"/>
        </w:rPr>
        <w:t xml:space="preserve"> и </w:t>
      </w:r>
      <w:r w:rsidRPr="004A0D5F">
        <w:rPr>
          <w:rFonts w:ascii="Verdana" w:hAnsi="Verdana" w:cs="Arial"/>
          <w:lang w:val="bg-BG"/>
        </w:rPr>
        <w:t>да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включва</w:t>
      </w:r>
      <w:proofErr w:type="spellEnd"/>
      <w:r w:rsidRPr="002D60E7">
        <w:rPr>
          <w:rFonts w:ascii="Verdana" w:hAnsi="Verdana" w:cs="Arial"/>
        </w:rPr>
        <w:t>:</w:t>
      </w:r>
      <w:r w:rsidRPr="002D60E7">
        <w:rPr>
          <w:rFonts w:ascii="Verdana" w:hAnsi="Verdana" w:cs="Arial"/>
          <w:lang w:val="bg-BG"/>
        </w:rPr>
        <w:t xml:space="preserve"> </w:t>
      </w:r>
      <w:r w:rsidRPr="002D60E7">
        <w:rPr>
          <w:rFonts w:ascii="Verdana" w:hAnsi="Verdana"/>
          <w:lang w:val="bg-BG"/>
        </w:rPr>
        <w:t xml:space="preserve">сграда за отглеждане на животните (обор), склад за фураж, навес за телета /до 3 месечна възраст/, битови помещения за персонала и торова площадка. </w:t>
      </w:r>
      <w:r w:rsidRPr="000A6FE7">
        <w:rPr>
          <w:rFonts w:ascii="Verdana" w:hAnsi="Verdana"/>
          <w:lang w:val="bg-BG"/>
        </w:rPr>
        <w:t>Строителното изпълнение на сградата ще е от стоманена конструкция върху бетонов фундамент.</w:t>
      </w:r>
      <w:r>
        <w:rPr>
          <w:rFonts w:ascii="Verdana" w:hAnsi="Verdana"/>
          <w:lang w:val="bg-BG"/>
        </w:rPr>
        <w:t xml:space="preserve"> </w:t>
      </w:r>
      <w:r w:rsidRPr="00B362D2">
        <w:rPr>
          <w:rFonts w:ascii="Verdana" w:hAnsi="Verdana"/>
          <w:lang w:val="bg-BG"/>
        </w:rPr>
        <w:t>В новопроектираната сграда се предвижда двуредово отглеждане на животните. Животните ще се хранят оборно и пасищно</w:t>
      </w:r>
      <w:r>
        <w:rPr>
          <w:rFonts w:ascii="Verdana" w:hAnsi="Verdana"/>
          <w:lang w:val="bg-BG"/>
        </w:rPr>
        <w:t>.</w:t>
      </w:r>
    </w:p>
    <w:p w:rsidR="00616C0E" w:rsidRPr="00824260" w:rsidRDefault="00616C0E" w:rsidP="00DB4B1C">
      <w:pPr>
        <w:numPr>
          <w:ilvl w:val="0"/>
          <w:numId w:val="3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1068"/>
        <w:jc w:val="both"/>
        <w:rPr>
          <w:rFonts w:ascii="Verdana" w:hAnsi="Verdana" w:cs="Arial"/>
          <w:lang w:val="ru-RU"/>
        </w:rPr>
      </w:pPr>
      <w:r w:rsidRPr="00824260">
        <w:rPr>
          <w:rFonts w:ascii="Verdana" w:hAnsi="Verdana"/>
          <w:lang w:val="ru-RU"/>
        </w:rPr>
        <w:t xml:space="preserve">В хода на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и </w:t>
      </w:r>
      <w:proofErr w:type="spellStart"/>
      <w:r w:rsidRPr="00824260">
        <w:rPr>
          <w:rFonts w:ascii="Verdana" w:hAnsi="Verdana"/>
          <w:lang w:val="ru-RU"/>
        </w:rPr>
        <w:t>експлоатацията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обекта</w:t>
      </w:r>
      <w:proofErr w:type="spellEnd"/>
      <w:r w:rsidRPr="00824260">
        <w:rPr>
          <w:rFonts w:ascii="Verdana" w:hAnsi="Verdana"/>
          <w:lang w:val="ru-RU"/>
        </w:rPr>
        <w:t xml:space="preserve"> не се </w:t>
      </w:r>
      <w:proofErr w:type="spellStart"/>
      <w:r w:rsidRPr="00824260">
        <w:rPr>
          <w:rFonts w:ascii="Verdana" w:hAnsi="Verdana"/>
          <w:lang w:val="ru-RU"/>
        </w:rPr>
        <w:t>предполага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значително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замърсяване</w:t>
      </w:r>
      <w:proofErr w:type="spellEnd"/>
      <w:r w:rsidRPr="00824260">
        <w:rPr>
          <w:rFonts w:ascii="Verdana" w:hAnsi="Verdana"/>
          <w:lang w:val="ru-RU"/>
        </w:rPr>
        <w:t xml:space="preserve"> и дискомфорт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При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се </w:t>
      </w:r>
      <w:proofErr w:type="spellStart"/>
      <w:r w:rsidRPr="00824260">
        <w:rPr>
          <w:rFonts w:ascii="Verdana" w:hAnsi="Verdana"/>
          <w:lang w:val="ru-RU"/>
        </w:rPr>
        <w:t>очаква</w:t>
      </w:r>
      <w:proofErr w:type="spellEnd"/>
      <w:r w:rsidRPr="00824260">
        <w:rPr>
          <w:rFonts w:ascii="Verdana" w:hAnsi="Verdana"/>
          <w:lang w:val="ru-RU"/>
        </w:rPr>
        <w:t xml:space="preserve"> известно </w:t>
      </w:r>
      <w:proofErr w:type="spellStart"/>
      <w:r w:rsidRPr="00824260">
        <w:rPr>
          <w:rFonts w:ascii="Verdana" w:hAnsi="Verdana"/>
          <w:lang w:val="ru-RU"/>
        </w:rPr>
        <w:t>шумово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натоварване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</w:t>
      </w:r>
      <w:proofErr w:type="gramStart"/>
      <w:r w:rsidRPr="00824260">
        <w:rPr>
          <w:rFonts w:ascii="Verdana" w:hAnsi="Verdana"/>
          <w:lang w:val="ru-RU"/>
        </w:rPr>
        <w:t xml:space="preserve">То </w:t>
      </w:r>
      <w:proofErr w:type="spellStart"/>
      <w:r w:rsidRPr="00824260">
        <w:rPr>
          <w:rFonts w:ascii="Verdana" w:hAnsi="Verdana"/>
          <w:lang w:val="ru-RU"/>
        </w:rPr>
        <w:t>ще</w:t>
      </w:r>
      <w:proofErr w:type="spellEnd"/>
      <w:proofErr w:type="gram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бъде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минимално</w:t>
      </w:r>
      <w:proofErr w:type="spellEnd"/>
      <w:r w:rsidRPr="00824260">
        <w:rPr>
          <w:rFonts w:ascii="Verdana" w:hAnsi="Verdana"/>
          <w:lang w:val="ru-RU"/>
        </w:rPr>
        <w:t xml:space="preserve">, </w:t>
      </w:r>
      <w:proofErr w:type="spellStart"/>
      <w:r w:rsidRPr="00824260">
        <w:rPr>
          <w:rFonts w:ascii="Verdana" w:hAnsi="Verdana"/>
          <w:lang w:val="ru-RU"/>
        </w:rPr>
        <w:t>локализирано</w:t>
      </w:r>
      <w:proofErr w:type="spellEnd"/>
      <w:r w:rsidRPr="00824260">
        <w:rPr>
          <w:rFonts w:ascii="Verdana" w:hAnsi="Verdana"/>
          <w:lang w:val="ru-RU"/>
        </w:rPr>
        <w:t xml:space="preserve"> в </w:t>
      </w:r>
      <w:proofErr w:type="spellStart"/>
      <w:r w:rsidRPr="00824260">
        <w:rPr>
          <w:rFonts w:ascii="Verdana" w:hAnsi="Verdana"/>
          <w:lang w:val="ru-RU"/>
        </w:rPr>
        <w:t>рамките</w:t>
      </w:r>
      <w:proofErr w:type="spellEnd"/>
      <w:r w:rsidRPr="00824260">
        <w:rPr>
          <w:rFonts w:ascii="Verdana" w:hAnsi="Verdana"/>
          <w:lang w:val="ru-RU"/>
        </w:rPr>
        <w:t xml:space="preserve"> на ограничен район. </w:t>
      </w:r>
    </w:p>
    <w:p w:rsidR="00616C0E" w:rsidRDefault="00616C0E" w:rsidP="00F312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616C0E" w:rsidRPr="008363F0" w:rsidRDefault="00616C0E" w:rsidP="00F31295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616C0E" w:rsidRDefault="00616C0E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616C0E" w:rsidRDefault="00616C0E" w:rsidP="00DB4B1C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D00B56">
        <w:rPr>
          <w:rFonts w:ascii="Verdana" w:hAnsi="Verdana" w:cs="Arial"/>
          <w:sz w:val="20"/>
          <w:szCs w:val="20"/>
          <w:lang w:val="bg-BG"/>
        </w:rPr>
        <w:t xml:space="preserve">Разглежданият имот не попада в обхвата на санитарно охранителни зони около </w:t>
      </w:r>
      <w:r w:rsidRPr="00B362D2">
        <w:rPr>
          <w:rFonts w:ascii="Verdana" w:hAnsi="Verdana" w:cs="Arial"/>
          <w:sz w:val="20"/>
          <w:szCs w:val="20"/>
          <w:lang w:val="bg-BG"/>
        </w:rPr>
        <w:t>водоизточници. Същият попада в границите на защитен</w:t>
      </w:r>
      <w:r>
        <w:rPr>
          <w:rFonts w:ascii="Verdana" w:hAnsi="Verdana" w:cs="Arial"/>
          <w:sz w:val="20"/>
          <w:szCs w:val="20"/>
          <w:lang w:val="bg-BG"/>
        </w:rPr>
        <w:t>и</w:t>
      </w:r>
      <w:r w:rsidRPr="00B362D2">
        <w:rPr>
          <w:rFonts w:ascii="Verdana" w:hAnsi="Verdana" w:cs="Arial"/>
          <w:sz w:val="20"/>
          <w:szCs w:val="20"/>
          <w:lang w:val="bg-BG"/>
        </w:rPr>
        <w:t xml:space="preserve"> зон</w:t>
      </w:r>
      <w:r>
        <w:rPr>
          <w:rFonts w:ascii="Verdana" w:hAnsi="Verdana" w:cs="Arial"/>
          <w:sz w:val="20"/>
          <w:szCs w:val="20"/>
          <w:lang w:val="bg-BG"/>
        </w:rPr>
        <w:t>и</w:t>
      </w:r>
      <w:r w:rsidRPr="00B362D2">
        <w:rPr>
          <w:rFonts w:ascii="Verdana" w:hAnsi="Verdana" w:cs="Arial"/>
          <w:sz w:val="20"/>
          <w:szCs w:val="20"/>
          <w:lang w:val="bg-BG"/>
        </w:rPr>
        <w:t xml:space="preserve"> </w:t>
      </w:r>
      <w:r w:rsidRPr="00B362D2">
        <w:rPr>
          <w:rFonts w:ascii="Verdana" w:hAnsi="Verdana"/>
          <w:sz w:val="20"/>
          <w:szCs w:val="20"/>
        </w:rPr>
        <w:t>BG</w:t>
      </w:r>
      <w:r w:rsidRPr="00B362D2">
        <w:rPr>
          <w:rFonts w:ascii="Verdana" w:hAnsi="Verdana"/>
          <w:sz w:val="20"/>
          <w:szCs w:val="20"/>
          <w:lang w:val="ru-RU"/>
        </w:rPr>
        <w:t xml:space="preserve">00002128 „Централен Балкан- буфер” </w:t>
      </w:r>
      <w:r w:rsidRPr="00B362D2">
        <w:rPr>
          <w:rFonts w:ascii="Verdana" w:hAnsi="Verdana"/>
          <w:sz w:val="20"/>
          <w:szCs w:val="20"/>
          <w:lang w:val="bg-BG"/>
        </w:rPr>
        <w:t xml:space="preserve">и </w:t>
      </w:r>
      <w:r w:rsidRPr="00B362D2">
        <w:rPr>
          <w:rFonts w:ascii="Verdana" w:hAnsi="Verdana"/>
          <w:sz w:val="20"/>
          <w:szCs w:val="20"/>
          <w:lang w:val="ru-RU"/>
        </w:rPr>
        <w:t xml:space="preserve"> </w:t>
      </w:r>
      <w:r w:rsidRPr="00B362D2">
        <w:rPr>
          <w:rFonts w:ascii="Verdana" w:hAnsi="Verdana"/>
          <w:sz w:val="20"/>
          <w:szCs w:val="20"/>
        </w:rPr>
        <w:t>BG</w:t>
      </w:r>
      <w:r w:rsidRPr="00B362D2">
        <w:rPr>
          <w:rFonts w:ascii="Verdana" w:hAnsi="Verdana"/>
          <w:sz w:val="20"/>
          <w:szCs w:val="20"/>
          <w:lang w:val="ru-RU"/>
        </w:rPr>
        <w:t>0001493 „Централен Балкан- буфер”.</w:t>
      </w:r>
    </w:p>
    <w:p w:rsidR="00616C0E" w:rsidRPr="006A77DF" w:rsidRDefault="00616C0E" w:rsidP="00DB4B1C">
      <w:pPr>
        <w:pStyle w:val="31"/>
        <w:numPr>
          <w:ilvl w:val="0"/>
          <w:numId w:val="18"/>
        </w:numPr>
        <w:tabs>
          <w:tab w:val="clear" w:pos="72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/>
          <w:sz w:val="20"/>
          <w:szCs w:val="20"/>
          <w:lang w:val="bg-BG"/>
        </w:rPr>
        <w:t xml:space="preserve">С реализацията на инвестиционното предложение не се очаква увреждане, унищожаване или фрагментация на природни местообитания и местообитания на видовете, </w:t>
      </w:r>
      <w:r>
        <w:rPr>
          <w:rFonts w:ascii="Verdana" w:hAnsi="Verdana"/>
          <w:sz w:val="20"/>
          <w:szCs w:val="20"/>
          <w:lang w:val="bg-BG"/>
        </w:rPr>
        <w:t>предмет на опазване в защитените</w:t>
      </w:r>
      <w:r w:rsidRPr="006A77DF">
        <w:rPr>
          <w:rFonts w:ascii="Verdana" w:hAnsi="Verdana"/>
          <w:sz w:val="20"/>
          <w:szCs w:val="20"/>
          <w:lang w:val="bg-BG"/>
        </w:rPr>
        <w:t xml:space="preserve"> зон</w:t>
      </w:r>
      <w:r>
        <w:rPr>
          <w:rFonts w:ascii="Verdana" w:hAnsi="Verdana"/>
          <w:sz w:val="20"/>
          <w:szCs w:val="20"/>
          <w:lang w:val="bg-BG"/>
        </w:rPr>
        <w:t>и</w:t>
      </w:r>
      <w:r w:rsidRPr="006A77DF">
        <w:rPr>
          <w:rFonts w:ascii="Verdana" w:hAnsi="Verdana"/>
          <w:sz w:val="20"/>
          <w:szCs w:val="20"/>
          <w:lang w:val="bg-BG"/>
        </w:rPr>
        <w:t xml:space="preserve">.    </w:t>
      </w:r>
    </w:p>
    <w:p w:rsidR="00616C0E" w:rsidRPr="006A77DF" w:rsidRDefault="00616C0E" w:rsidP="00DB4B1C">
      <w:pPr>
        <w:pStyle w:val="31"/>
        <w:numPr>
          <w:ilvl w:val="0"/>
          <w:numId w:val="18"/>
        </w:numPr>
        <w:tabs>
          <w:tab w:val="clear" w:pos="72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/>
          <w:sz w:val="20"/>
          <w:szCs w:val="20"/>
          <w:lang w:val="bg-BG"/>
        </w:rPr>
        <w:t>Реализацията на ИП няма вероятност да доведе до намаляване числеността и плътността на популациите на видовете, предмет на опазване в защитен</w:t>
      </w:r>
      <w:r>
        <w:rPr>
          <w:rFonts w:ascii="Verdana" w:hAnsi="Verdana"/>
          <w:sz w:val="20"/>
          <w:szCs w:val="20"/>
          <w:lang w:val="bg-BG"/>
        </w:rPr>
        <w:t>ите</w:t>
      </w:r>
      <w:r w:rsidRPr="006A77DF">
        <w:rPr>
          <w:rFonts w:ascii="Verdana" w:hAnsi="Verdana"/>
          <w:sz w:val="20"/>
          <w:szCs w:val="20"/>
          <w:lang w:val="bg-BG"/>
        </w:rPr>
        <w:t xml:space="preserve">  зон</w:t>
      </w:r>
      <w:r>
        <w:rPr>
          <w:rFonts w:ascii="Verdana" w:hAnsi="Verdana"/>
          <w:sz w:val="20"/>
          <w:szCs w:val="20"/>
          <w:lang w:val="bg-BG"/>
        </w:rPr>
        <w:t>и</w:t>
      </w:r>
      <w:r w:rsidRPr="006A77DF">
        <w:rPr>
          <w:rFonts w:ascii="Verdana" w:hAnsi="Verdana"/>
          <w:sz w:val="20"/>
          <w:szCs w:val="20"/>
          <w:lang w:val="bg-BG"/>
        </w:rPr>
        <w:t xml:space="preserve"> и до намаляване на благоприятния им природозащитен статус.</w:t>
      </w:r>
    </w:p>
    <w:p w:rsidR="00616C0E" w:rsidRPr="006A77DF" w:rsidRDefault="00616C0E" w:rsidP="00DB4B1C">
      <w:pPr>
        <w:pStyle w:val="31"/>
        <w:numPr>
          <w:ilvl w:val="0"/>
          <w:numId w:val="18"/>
        </w:numPr>
        <w:tabs>
          <w:tab w:val="clear" w:pos="72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/>
          <w:sz w:val="20"/>
          <w:szCs w:val="20"/>
          <w:lang w:val="bg-BG"/>
        </w:rPr>
        <w:t>Предвид извършения анализ на фактическата обстановка в района на инвестиционното предложение, не се очакват значителни кумулати</w:t>
      </w:r>
      <w:r>
        <w:rPr>
          <w:rFonts w:ascii="Verdana" w:hAnsi="Verdana"/>
          <w:sz w:val="20"/>
          <w:szCs w:val="20"/>
          <w:lang w:val="bg-BG"/>
        </w:rPr>
        <w:t>вни въздействия върху защитените</w:t>
      </w:r>
      <w:r w:rsidRPr="006A77DF">
        <w:rPr>
          <w:rFonts w:ascii="Verdana" w:hAnsi="Verdana"/>
          <w:sz w:val="20"/>
          <w:szCs w:val="20"/>
          <w:lang w:val="bg-BG"/>
        </w:rPr>
        <w:t xml:space="preserve"> зон</w:t>
      </w:r>
      <w:r>
        <w:rPr>
          <w:rFonts w:ascii="Verdana" w:hAnsi="Verdana"/>
          <w:sz w:val="20"/>
          <w:szCs w:val="20"/>
          <w:lang w:val="bg-BG"/>
        </w:rPr>
        <w:t>и</w:t>
      </w:r>
      <w:r w:rsidRPr="006A77DF">
        <w:rPr>
          <w:rFonts w:ascii="Verdana" w:hAnsi="Verdana"/>
          <w:sz w:val="20"/>
          <w:szCs w:val="20"/>
          <w:lang w:val="bg-BG"/>
        </w:rPr>
        <w:t xml:space="preserve">. </w:t>
      </w:r>
    </w:p>
    <w:p w:rsidR="00616C0E" w:rsidRDefault="00616C0E" w:rsidP="006A77DF">
      <w:pPr>
        <w:pStyle w:val="31"/>
        <w:numPr>
          <w:ilvl w:val="0"/>
          <w:numId w:val="37"/>
        </w:numPr>
        <w:ind w:left="142" w:firstLine="992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616C0E" w:rsidRPr="006D009B" w:rsidRDefault="00616C0E" w:rsidP="00372476">
      <w:pPr>
        <w:pStyle w:val="a7"/>
        <w:numPr>
          <w:ilvl w:val="0"/>
          <w:numId w:val="37"/>
        </w:numPr>
        <w:ind w:left="0" w:firstLine="1134"/>
        <w:rPr>
          <w:rFonts w:ascii="Verdana" w:hAnsi="Verdana"/>
        </w:rPr>
      </w:pPr>
      <w:r>
        <w:rPr>
          <w:rFonts w:ascii="Verdana" w:hAnsi="Verdana"/>
        </w:rPr>
        <w:t xml:space="preserve">Съгласно становище </w:t>
      </w:r>
      <w:r>
        <w:rPr>
          <w:rFonts w:ascii="Verdana" w:hAnsi="Verdana"/>
          <w:lang w:val="ru-RU"/>
        </w:rPr>
        <w:t xml:space="preserve">с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КД-04-252/22.07.2013г. на БДУВ ИБР Пловдив </w:t>
      </w:r>
      <w:proofErr w:type="spellStart"/>
      <w:r>
        <w:rPr>
          <w:rFonts w:ascii="Verdana" w:hAnsi="Verdana"/>
          <w:lang w:val="ru-RU"/>
        </w:rPr>
        <w:t>инвестиционното</w:t>
      </w:r>
      <w:proofErr w:type="spellEnd"/>
      <w:r>
        <w:rPr>
          <w:rFonts w:ascii="Verdana" w:hAnsi="Verdana"/>
          <w:lang w:val="ru-RU"/>
        </w:rPr>
        <w:t xml:space="preserve"> предложение е допустимо от </w:t>
      </w:r>
      <w:proofErr w:type="spellStart"/>
      <w:r>
        <w:rPr>
          <w:rFonts w:ascii="Verdana" w:hAnsi="Verdana"/>
          <w:lang w:val="ru-RU"/>
        </w:rPr>
        <w:t>гледна</w:t>
      </w:r>
      <w:proofErr w:type="spellEnd"/>
      <w:r>
        <w:rPr>
          <w:rFonts w:ascii="Verdana" w:hAnsi="Verdana"/>
          <w:lang w:val="ru-RU"/>
        </w:rPr>
        <w:t xml:space="preserve"> точка на </w:t>
      </w:r>
      <w:proofErr w:type="spellStart"/>
      <w:r>
        <w:rPr>
          <w:rFonts w:ascii="Verdana" w:hAnsi="Verdana"/>
          <w:lang w:val="ru-RU"/>
        </w:rPr>
        <w:t>постигане</w:t>
      </w:r>
      <w:proofErr w:type="spellEnd"/>
      <w:r>
        <w:rPr>
          <w:rFonts w:ascii="Verdana" w:hAnsi="Verdana"/>
          <w:lang w:val="ru-RU"/>
        </w:rPr>
        <w:t xml:space="preserve"> целите на </w:t>
      </w:r>
      <w:proofErr w:type="spellStart"/>
      <w:r>
        <w:rPr>
          <w:rFonts w:ascii="Verdana" w:hAnsi="Verdana"/>
          <w:lang w:val="ru-RU"/>
        </w:rPr>
        <w:t>околната</w:t>
      </w:r>
      <w:proofErr w:type="spellEnd"/>
      <w:r>
        <w:rPr>
          <w:rFonts w:ascii="Verdana" w:hAnsi="Verdana"/>
          <w:lang w:val="ru-RU"/>
        </w:rPr>
        <w:t xml:space="preserve"> среда и </w:t>
      </w:r>
      <w:proofErr w:type="spellStart"/>
      <w:r>
        <w:rPr>
          <w:rFonts w:ascii="Verdana" w:hAnsi="Verdana"/>
          <w:lang w:val="ru-RU"/>
        </w:rPr>
        <w:t>мерките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постигане</w:t>
      </w:r>
      <w:proofErr w:type="spellEnd"/>
      <w:r>
        <w:rPr>
          <w:rFonts w:ascii="Verdana" w:hAnsi="Verdana"/>
          <w:lang w:val="ru-RU"/>
        </w:rPr>
        <w:t xml:space="preserve"> на добро </w:t>
      </w:r>
      <w:proofErr w:type="spellStart"/>
      <w:r>
        <w:rPr>
          <w:rFonts w:ascii="Verdana" w:hAnsi="Verdana"/>
          <w:lang w:val="ru-RU"/>
        </w:rPr>
        <w:t>състояние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на</w:t>
      </w:r>
      <w:proofErr w:type="gramEnd"/>
      <w:r>
        <w:rPr>
          <w:rFonts w:ascii="Verdana" w:hAnsi="Verdana"/>
          <w:lang w:val="ru-RU"/>
        </w:rPr>
        <w:t xml:space="preserve"> водите.</w:t>
      </w:r>
    </w:p>
    <w:p w:rsidR="00616C0E" w:rsidRPr="006D009B" w:rsidRDefault="00616C0E" w:rsidP="00372476">
      <w:pPr>
        <w:pStyle w:val="31"/>
        <w:ind w:left="142"/>
        <w:jc w:val="both"/>
        <w:rPr>
          <w:rFonts w:ascii="Verdana" w:hAnsi="Verdana"/>
          <w:sz w:val="20"/>
          <w:szCs w:val="20"/>
          <w:lang w:val="bg-BG"/>
        </w:rPr>
      </w:pPr>
    </w:p>
    <w:p w:rsidR="00616C0E" w:rsidRPr="00E61C0A" w:rsidRDefault="00616C0E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616C0E" w:rsidRDefault="00616C0E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</w:t>
      </w:r>
      <w:r>
        <w:rPr>
          <w:rFonts w:ascii="Verdana" w:hAnsi="Verdana"/>
          <w:lang w:val="bg-BG"/>
        </w:rPr>
        <w:t>върху ключови елементи на зоните</w:t>
      </w:r>
      <w:r w:rsidRPr="00E61C0A">
        <w:rPr>
          <w:rFonts w:ascii="Verdana" w:hAnsi="Verdana"/>
          <w:lang w:val="bg-BG"/>
        </w:rPr>
        <w:t xml:space="preserve">, респективно върху видовете, предмет на опазване. </w:t>
      </w:r>
    </w:p>
    <w:p w:rsidR="00616C0E" w:rsidRPr="00DB4B1C" w:rsidRDefault="00616C0E" w:rsidP="00D00B56">
      <w:pPr>
        <w:pStyle w:val="af6"/>
        <w:numPr>
          <w:ilvl w:val="0"/>
          <w:numId w:val="32"/>
        </w:numPr>
        <w:tabs>
          <w:tab w:val="clear" w:pos="720"/>
          <w:tab w:val="num" w:pos="0"/>
        </w:tabs>
        <w:ind w:left="0" w:firstLine="1134"/>
        <w:jc w:val="both"/>
        <w:rPr>
          <w:rFonts w:ascii="Verdana" w:hAnsi="Verdana"/>
          <w:lang w:val="bg-BG"/>
        </w:rPr>
      </w:pPr>
      <w:r w:rsidRPr="00DB4B1C">
        <w:rPr>
          <w:rFonts w:ascii="Verdana" w:hAnsi="Verdana"/>
          <w:lang w:val="bg-BG"/>
        </w:rPr>
        <w:t xml:space="preserve">Не се очаква засягане на качествата и </w:t>
      </w:r>
      <w:proofErr w:type="spellStart"/>
      <w:r w:rsidRPr="00DB4B1C">
        <w:rPr>
          <w:rFonts w:ascii="Verdana" w:hAnsi="Verdana"/>
          <w:lang w:val="bg-BG"/>
        </w:rPr>
        <w:t>регенеративната</w:t>
      </w:r>
      <w:proofErr w:type="spellEnd"/>
      <w:r w:rsidRPr="00DB4B1C">
        <w:rPr>
          <w:rFonts w:ascii="Verdana" w:hAnsi="Verdana"/>
          <w:lang w:val="bg-BG"/>
        </w:rPr>
        <w:t xml:space="preserve">  способност на природните ресурси  в района. </w:t>
      </w:r>
    </w:p>
    <w:p w:rsidR="00616C0E" w:rsidRPr="00E61C0A" w:rsidRDefault="00616C0E" w:rsidP="00D00B56">
      <w:pPr>
        <w:widowControl w:val="0"/>
        <w:tabs>
          <w:tab w:val="num" w:pos="720"/>
          <w:tab w:val="left" w:pos="1418"/>
          <w:tab w:val="left" w:pos="9214"/>
        </w:tabs>
        <w:jc w:val="both"/>
        <w:rPr>
          <w:rFonts w:ascii="Verdana" w:hAnsi="Verdana"/>
          <w:lang w:val="bg-BG"/>
        </w:rPr>
      </w:pPr>
    </w:p>
    <w:p w:rsidR="00616C0E" w:rsidRDefault="00616C0E" w:rsidP="006A77DF">
      <w:pPr>
        <w:pStyle w:val="31"/>
        <w:tabs>
          <w:tab w:val="left" w:pos="9214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lastRenderedPageBreak/>
        <w:t xml:space="preserve">  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.  Характеристика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616C0E" w:rsidRDefault="00616C0E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616C0E" w:rsidRDefault="00616C0E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616C0E" w:rsidRDefault="00616C0E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616C0E" w:rsidRPr="00A41E09" w:rsidRDefault="00616C0E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 xml:space="preserve">№ </w:t>
      </w:r>
      <w:r>
        <w:rPr>
          <w:rFonts w:ascii="Verdana" w:hAnsi="Verdana"/>
          <w:sz w:val="20"/>
          <w:szCs w:val="20"/>
          <w:lang w:val="ru-RU"/>
        </w:rPr>
        <w:t>6288/30</w:t>
      </w:r>
      <w:r w:rsidRPr="00A45F01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>10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</w:t>
      </w:r>
      <w:proofErr w:type="gramStart"/>
      <w:r w:rsidRPr="00A45F01">
        <w:rPr>
          <w:rFonts w:ascii="Verdana" w:hAnsi="Verdana"/>
          <w:sz w:val="20"/>
          <w:szCs w:val="20"/>
          <w:lang w:val="ru-RU"/>
        </w:rPr>
        <w:t>И-</w:t>
      </w:r>
      <w:proofErr w:type="gramEnd"/>
      <w:r w:rsidRPr="00A45F01">
        <w:rPr>
          <w:rFonts w:ascii="Verdana" w:hAnsi="Verdana"/>
          <w:sz w:val="20"/>
          <w:szCs w:val="20"/>
          <w:lang w:val="ru-RU"/>
        </w:rPr>
        <w:t xml:space="preserve">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616C0E" w:rsidRDefault="00616C0E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 xml:space="preserve">. Обществен интерес към предложението за строителство, дейности или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технологии :</w:t>
      </w:r>
      <w:proofErr w:type="gramEnd"/>
    </w:p>
    <w:p w:rsidR="00616C0E" w:rsidRDefault="00616C0E" w:rsidP="00676F0F">
      <w:pPr>
        <w:pStyle w:val="a7"/>
        <w:rPr>
          <w:rFonts w:ascii="Verdana" w:hAnsi="Verdana"/>
        </w:rPr>
      </w:pP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Карлово и с. Христо Даново,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и във вестник и на информационно табло.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616C0E" w:rsidRDefault="00616C0E" w:rsidP="004E54B0">
      <w:pPr>
        <w:pStyle w:val="a7"/>
        <w:ind w:right="284"/>
        <w:rPr>
          <w:rFonts w:ascii="Verdana" w:hAnsi="Verdana"/>
        </w:rPr>
      </w:pPr>
    </w:p>
    <w:p w:rsidR="00616C0E" w:rsidRPr="00225BA0" w:rsidRDefault="00616C0E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616C0E" w:rsidRDefault="00616C0E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616C0E" w:rsidRDefault="00616C0E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616C0E" w:rsidRDefault="00616C0E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616C0E" w:rsidRPr="00FE1D54" w:rsidRDefault="00616C0E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616C0E" w:rsidRDefault="00616C0E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616C0E" w:rsidRPr="00E5796B" w:rsidRDefault="00616C0E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616C0E" w:rsidRPr="00FE1D54" w:rsidRDefault="00616C0E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616C0E" w:rsidRDefault="00616C0E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616C0E" w:rsidRDefault="00616C0E" w:rsidP="003A3995">
      <w:pPr>
        <w:jc w:val="both"/>
        <w:rPr>
          <w:rFonts w:ascii="Verdana" w:hAnsi="Verdana"/>
          <w:b/>
          <w:lang w:val="ru-RU"/>
        </w:rPr>
      </w:pPr>
    </w:p>
    <w:p w:rsidR="00616C0E" w:rsidRDefault="00616C0E" w:rsidP="003A3995">
      <w:pPr>
        <w:jc w:val="both"/>
        <w:rPr>
          <w:rFonts w:ascii="Verdana" w:hAnsi="Verdana"/>
          <w:b/>
          <w:lang w:val="ru-RU"/>
        </w:rPr>
      </w:pPr>
    </w:p>
    <w:p w:rsidR="00616C0E" w:rsidRDefault="00616C0E" w:rsidP="003A3995">
      <w:pPr>
        <w:jc w:val="both"/>
        <w:rPr>
          <w:rFonts w:ascii="Verdana" w:hAnsi="Verdana"/>
          <w:b/>
          <w:lang w:val="ru-RU"/>
        </w:rPr>
      </w:pPr>
    </w:p>
    <w:p w:rsidR="00616C0E" w:rsidRDefault="00616C0E" w:rsidP="003A3995">
      <w:pPr>
        <w:jc w:val="both"/>
        <w:rPr>
          <w:rFonts w:ascii="Verdana" w:hAnsi="Verdana"/>
          <w:b/>
          <w:lang w:val="ru-RU"/>
        </w:rPr>
      </w:pPr>
    </w:p>
    <w:p w:rsidR="00435584" w:rsidRDefault="00616C0E" w:rsidP="001B5BD2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</w:t>
      </w:r>
      <w:r w:rsidR="00435584">
        <w:rPr>
          <w:rFonts w:ascii="Verdana" w:hAnsi="Verdana"/>
          <w:b/>
          <w:lang w:val="bg-BG"/>
        </w:rPr>
        <w:t>05.11</w:t>
      </w:r>
      <w:r>
        <w:rPr>
          <w:rFonts w:ascii="Verdana" w:hAnsi="Verdana"/>
          <w:b/>
          <w:lang w:val="bg-BG"/>
        </w:rPr>
        <w:t>.2013г.</w:t>
      </w:r>
    </w:p>
    <w:p w:rsidR="00616C0E" w:rsidRPr="002032EB" w:rsidRDefault="00616C0E" w:rsidP="001B5BD2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616C0E" w:rsidRDefault="00616C0E" w:rsidP="003A3995">
      <w:pPr>
        <w:jc w:val="both"/>
        <w:rPr>
          <w:rFonts w:ascii="Verdana" w:hAnsi="Verdana"/>
          <w:i/>
          <w:lang w:val="ru-RU"/>
        </w:rPr>
      </w:pPr>
    </w:p>
    <w:sectPr w:rsidR="00616C0E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0E" w:rsidRDefault="00616C0E">
      <w:r>
        <w:separator/>
      </w:r>
    </w:p>
  </w:endnote>
  <w:endnote w:type="continuationSeparator" w:id="0">
    <w:p w:rsidR="00616C0E" w:rsidRDefault="0061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0E" w:rsidRDefault="00616C0E" w:rsidP="0089514A">
    <w:pPr>
      <w:pStyle w:val="a5"/>
      <w:jc w:val="center"/>
      <w:rPr>
        <w:lang w:val="bg-BG"/>
      </w:rPr>
    </w:pPr>
  </w:p>
  <w:p w:rsidR="00616C0E" w:rsidRPr="0089514A" w:rsidRDefault="00616C0E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0E" w:rsidRDefault="00616C0E">
      <w:r>
        <w:separator/>
      </w:r>
    </w:p>
  </w:footnote>
  <w:footnote w:type="continuationSeparator" w:id="0">
    <w:p w:rsidR="00616C0E" w:rsidRDefault="0061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0E" w:rsidRPr="005B69F7" w:rsidRDefault="00DD30A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616C0E" w:rsidRPr="005B69F7" w:rsidRDefault="00DD30A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616C0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16C0E" w:rsidRPr="003106F6" w:rsidRDefault="00616C0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D30AE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616C0E" w:rsidRPr="00ED1377" w:rsidRDefault="00616C0E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0B07B9"/>
    <w:multiLevelType w:val="hybridMultilevel"/>
    <w:tmpl w:val="C3EA8A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44275CAB"/>
    <w:multiLevelType w:val="hybridMultilevel"/>
    <w:tmpl w:val="FD9ABC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E033AC"/>
    <w:multiLevelType w:val="hybridMultilevel"/>
    <w:tmpl w:val="1D3E5702"/>
    <w:lvl w:ilvl="0" w:tplc="EE78099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24"/>
  </w:num>
  <w:num w:numId="5">
    <w:abstractNumId w:val="32"/>
  </w:num>
  <w:num w:numId="6">
    <w:abstractNumId w:val="23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2"/>
  </w:num>
  <w:num w:numId="10">
    <w:abstractNumId w:val="28"/>
  </w:num>
  <w:num w:numId="11">
    <w:abstractNumId w:val="7"/>
  </w:num>
  <w:num w:numId="12">
    <w:abstractNumId w:val="20"/>
  </w:num>
  <w:num w:numId="13">
    <w:abstractNumId w:val="7"/>
  </w:num>
  <w:num w:numId="14">
    <w:abstractNumId w:val="21"/>
  </w:num>
  <w:num w:numId="15">
    <w:abstractNumId w:val="10"/>
  </w:num>
  <w:num w:numId="16">
    <w:abstractNumId w:val="5"/>
  </w:num>
  <w:num w:numId="17">
    <w:abstractNumId w:val="12"/>
  </w:num>
  <w:num w:numId="18">
    <w:abstractNumId w:val="15"/>
  </w:num>
  <w:num w:numId="19">
    <w:abstractNumId w:val="11"/>
  </w:num>
  <w:num w:numId="20">
    <w:abstractNumId w:val="8"/>
  </w:num>
  <w:num w:numId="21">
    <w:abstractNumId w:val="25"/>
  </w:num>
  <w:num w:numId="22">
    <w:abstractNumId w:val="17"/>
  </w:num>
  <w:num w:numId="23">
    <w:abstractNumId w:val="13"/>
  </w:num>
  <w:num w:numId="24">
    <w:abstractNumId w:val="1"/>
  </w:num>
  <w:num w:numId="25">
    <w:abstractNumId w:val="9"/>
  </w:num>
  <w:num w:numId="26">
    <w:abstractNumId w:val="6"/>
  </w:num>
  <w:num w:numId="27">
    <w:abstractNumId w:val="29"/>
  </w:num>
  <w:num w:numId="28">
    <w:abstractNumId w:val="27"/>
  </w:num>
  <w:num w:numId="29">
    <w:abstractNumId w:val="3"/>
  </w:num>
  <w:num w:numId="30">
    <w:abstractNumId w:val="30"/>
  </w:num>
  <w:num w:numId="31">
    <w:abstractNumId w:val="19"/>
  </w:num>
  <w:num w:numId="32">
    <w:abstractNumId w:val="18"/>
  </w:num>
  <w:num w:numId="33">
    <w:abstractNumId w:val="0"/>
  </w:num>
  <w:num w:numId="34">
    <w:abstractNumId w:val="16"/>
  </w:num>
  <w:num w:numId="35">
    <w:abstractNumId w:val="22"/>
  </w:num>
  <w:num w:numId="36">
    <w:abstractNumId w:val="2"/>
  </w:num>
  <w:num w:numId="37">
    <w:abstractNumId w:val="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70D7"/>
    <w:rsid w:val="000415D7"/>
    <w:rsid w:val="000419A8"/>
    <w:rsid w:val="00042E8B"/>
    <w:rsid w:val="00046DE0"/>
    <w:rsid w:val="0004760E"/>
    <w:rsid w:val="000517C8"/>
    <w:rsid w:val="00051F69"/>
    <w:rsid w:val="00053860"/>
    <w:rsid w:val="00054D66"/>
    <w:rsid w:val="000609BF"/>
    <w:rsid w:val="0006180C"/>
    <w:rsid w:val="00066AA2"/>
    <w:rsid w:val="00073222"/>
    <w:rsid w:val="00081755"/>
    <w:rsid w:val="00081F3C"/>
    <w:rsid w:val="00083BBD"/>
    <w:rsid w:val="00084D69"/>
    <w:rsid w:val="00085D47"/>
    <w:rsid w:val="00086A69"/>
    <w:rsid w:val="000A6FE7"/>
    <w:rsid w:val="000B1E6B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105380"/>
    <w:rsid w:val="001073F0"/>
    <w:rsid w:val="00107BC7"/>
    <w:rsid w:val="00110E0F"/>
    <w:rsid w:val="00111FE2"/>
    <w:rsid w:val="00113BB2"/>
    <w:rsid w:val="00113DDE"/>
    <w:rsid w:val="00114385"/>
    <w:rsid w:val="001153E7"/>
    <w:rsid w:val="00122F04"/>
    <w:rsid w:val="00123ABF"/>
    <w:rsid w:val="001257F6"/>
    <w:rsid w:val="00134245"/>
    <w:rsid w:val="00134343"/>
    <w:rsid w:val="00134E92"/>
    <w:rsid w:val="00142E03"/>
    <w:rsid w:val="0015059D"/>
    <w:rsid w:val="00153AB0"/>
    <w:rsid w:val="001577D4"/>
    <w:rsid w:val="00157D1E"/>
    <w:rsid w:val="0016287F"/>
    <w:rsid w:val="0016427F"/>
    <w:rsid w:val="0017056D"/>
    <w:rsid w:val="00170C6A"/>
    <w:rsid w:val="00170F2A"/>
    <w:rsid w:val="00173378"/>
    <w:rsid w:val="00177A3A"/>
    <w:rsid w:val="00177AA9"/>
    <w:rsid w:val="00182D47"/>
    <w:rsid w:val="001841A0"/>
    <w:rsid w:val="001846BC"/>
    <w:rsid w:val="00186256"/>
    <w:rsid w:val="00187B0C"/>
    <w:rsid w:val="001A184D"/>
    <w:rsid w:val="001A1B44"/>
    <w:rsid w:val="001A732E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32EB"/>
    <w:rsid w:val="0020653E"/>
    <w:rsid w:val="00224795"/>
    <w:rsid w:val="00225BA0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4A28"/>
    <w:rsid w:val="00256793"/>
    <w:rsid w:val="00262F52"/>
    <w:rsid w:val="00266D04"/>
    <w:rsid w:val="00271F30"/>
    <w:rsid w:val="00272820"/>
    <w:rsid w:val="00273850"/>
    <w:rsid w:val="00274F80"/>
    <w:rsid w:val="00276C31"/>
    <w:rsid w:val="002800EE"/>
    <w:rsid w:val="00283AFE"/>
    <w:rsid w:val="00284E52"/>
    <w:rsid w:val="0029000D"/>
    <w:rsid w:val="00297217"/>
    <w:rsid w:val="0029775A"/>
    <w:rsid w:val="002A0AA2"/>
    <w:rsid w:val="002A115B"/>
    <w:rsid w:val="002A43E0"/>
    <w:rsid w:val="002A7916"/>
    <w:rsid w:val="002A7DB2"/>
    <w:rsid w:val="002B296E"/>
    <w:rsid w:val="002B3EC3"/>
    <w:rsid w:val="002B63E0"/>
    <w:rsid w:val="002B6C5E"/>
    <w:rsid w:val="002B72D5"/>
    <w:rsid w:val="002B7809"/>
    <w:rsid w:val="002C252C"/>
    <w:rsid w:val="002D0F7E"/>
    <w:rsid w:val="002D1013"/>
    <w:rsid w:val="002D1BEC"/>
    <w:rsid w:val="002D60E7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57713"/>
    <w:rsid w:val="003616EF"/>
    <w:rsid w:val="00364ED4"/>
    <w:rsid w:val="00367CC8"/>
    <w:rsid w:val="00372476"/>
    <w:rsid w:val="003730DD"/>
    <w:rsid w:val="0037348B"/>
    <w:rsid w:val="0037412F"/>
    <w:rsid w:val="00376987"/>
    <w:rsid w:val="00376DB5"/>
    <w:rsid w:val="00381B18"/>
    <w:rsid w:val="003838AE"/>
    <w:rsid w:val="00392275"/>
    <w:rsid w:val="003A32B8"/>
    <w:rsid w:val="003A3995"/>
    <w:rsid w:val="003A3AB7"/>
    <w:rsid w:val="003A6D9A"/>
    <w:rsid w:val="003B2697"/>
    <w:rsid w:val="003B60BD"/>
    <w:rsid w:val="003C4E8C"/>
    <w:rsid w:val="003C6484"/>
    <w:rsid w:val="003D295E"/>
    <w:rsid w:val="003E71E7"/>
    <w:rsid w:val="003F056F"/>
    <w:rsid w:val="003F1231"/>
    <w:rsid w:val="003F2065"/>
    <w:rsid w:val="00402E8E"/>
    <w:rsid w:val="00403CF9"/>
    <w:rsid w:val="00405B8F"/>
    <w:rsid w:val="00410771"/>
    <w:rsid w:val="00410CB4"/>
    <w:rsid w:val="00411B0C"/>
    <w:rsid w:val="00413657"/>
    <w:rsid w:val="004201BA"/>
    <w:rsid w:val="004211A9"/>
    <w:rsid w:val="00422561"/>
    <w:rsid w:val="0042457C"/>
    <w:rsid w:val="00430E8F"/>
    <w:rsid w:val="00432DFB"/>
    <w:rsid w:val="00435584"/>
    <w:rsid w:val="0044655D"/>
    <w:rsid w:val="00446795"/>
    <w:rsid w:val="00446A2D"/>
    <w:rsid w:val="0044772B"/>
    <w:rsid w:val="004516E2"/>
    <w:rsid w:val="004612D0"/>
    <w:rsid w:val="00464E09"/>
    <w:rsid w:val="004705D5"/>
    <w:rsid w:val="00475D1C"/>
    <w:rsid w:val="00481F4E"/>
    <w:rsid w:val="00483A36"/>
    <w:rsid w:val="004873CC"/>
    <w:rsid w:val="00491890"/>
    <w:rsid w:val="00492F4F"/>
    <w:rsid w:val="004A0784"/>
    <w:rsid w:val="004A0D5F"/>
    <w:rsid w:val="004A1C35"/>
    <w:rsid w:val="004B2125"/>
    <w:rsid w:val="004B7A51"/>
    <w:rsid w:val="004B7D22"/>
    <w:rsid w:val="004C0701"/>
    <w:rsid w:val="004C3144"/>
    <w:rsid w:val="004E54B0"/>
    <w:rsid w:val="004F68C6"/>
    <w:rsid w:val="004F765C"/>
    <w:rsid w:val="00512159"/>
    <w:rsid w:val="00516DAD"/>
    <w:rsid w:val="00517C24"/>
    <w:rsid w:val="00522015"/>
    <w:rsid w:val="00527C45"/>
    <w:rsid w:val="00540AF5"/>
    <w:rsid w:val="00541B07"/>
    <w:rsid w:val="00543274"/>
    <w:rsid w:val="005458EE"/>
    <w:rsid w:val="00545E5B"/>
    <w:rsid w:val="00545F98"/>
    <w:rsid w:val="00547765"/>
    <w:rsid w:val="00550005"/>
    <w:rsid w:val="00550249"/>
    <w:rsid w:val="00553A1A"/>
    <w:rsid w:val="00553C94"/>
    <w:rsid w:val="00556BA9"/>
    <w:rsid w:val="005571CF"/>
    <w:rsid w:val="00560701"/>
    <w:rsid w:val="00560BB6"/>
    <w:rsid w:val="00565AB0"/>
    <w:rsid w:val="0057056E"/>
    <w:rsid w:val="005774F4"/>
    <w:rsid w:val="0058181C"/>
    <w:rsid w:val="005928DE"/>
    <w:rsid w:val="00593F51"/>
    <w:rsid w:val="005A3B17"/>
    <w:rsid w:val="005A6766"/>
    <w:rsid w:val="005A6D3B"/>
    <w:rsid w:val="005A700C"/>
    <w:rsid w:val="005B1CC4"/>
    <w:rsid w:val="005B69F7"/>
    <w:rsid w:val="005C0222"/>
    <w:rsid w:val="005C27A1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A0B"/>
    <w:rsid w:val="006114B0"/>
    <w:rsid w:val="00616C0E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A544F"/>
    <w:rsid w:val="006A77DF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70060B"/>
    <w:rsid w:val="007008C0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66723"/>
    <w:rsid w:val="00770AD9"/>
    <w:rsid w:val="007719EF"/>
    <w:rsid w:val="007737DE"/>
    <w:rsid w:val="007757EB"/>
    <w:rsid w:val="00776E91"/>
    <w:rsid w:val="00777C43"/>
    <w:rsid w:val="00783909"/>
    <w:rsid w:val="007865AB"/>
    <w:rsid w:val="00790F84"/>
    <w:rsid w:val="007919FF"/>
    <w:rsid w:val="00791C64"/>
    <w:rsid w:val="00794158"/>
    <w:rsid w:val="00794C0C"/>
    <w:rsid w:val="00796C1F"/>
    <w:rsid w:val="007A05F5"/>
    <w:rsid w:val="007A3CF5"/>
    <w:rsid w:val="007A4CD4"/>
    <w:rsid w:val="007A6290"/>
    <w:rsid w:val="007B4483"/>
    <w:rsid w:val="007B5B18"/>
    <w:rsid w:val="007C1CA6"/>
    <w:rsid w:val="007D64A4"/>
    <w:rsid w:val="007E157E"/>
    <w:rsid w:val="007E44A1"/>
    <w:rsid w:val="007F3F11"/>
    <w:rsid w:val="0080689A"/>
    <w:rsid w:val="00806E73"/>
    <w:rsid w:val="008130A7"/>
    <w:rsid w:val="0081479D"/>
    <w:rsid w:val="00814891"/>
    <w:rsid w:val="0081548D"/>
    <w:rsid w:val="00820A51"/>
    <w:rsid w:val="00820F18"/>
    <w:rsid w:val="0082183E"/>
    <w:rsid w:val="00824260"/>
    <w:rsid w:val="00826452"/>
    <w:rsid w:val="0082703D"/>
    <w:rsid w:val="008340B2"/>
    <w:rsid w:val="00835538"/>
    <w:rsid w:val="008363F0"/>
    <w:rsid w:val="00836AC2"/>
    <w:rsid w:val="00840072"/>
    <w:rsid w:val="00842F0C"/>
    <w:rsid w:val="008438C6"/>
    <w:rsid w:val="00843F0A"/>
    <w:rsid w:val="0085348A"/>
    <w:rsid w:val="00861645"/>
    <w:rsid w:val="00861E3F"/>
    <w:rsid w:val="008637E7"/>
    <w:rsid w:val="00863C76"/>
    <w:rsid w:val="008742A2"/>
    <w:rsid w:val="0087460E"/>
    <w:rsid w:val="00876D98"/>
    <w:rsid w:val="008817E0"/>
    <w:rsid w:val="00881C93"/>
    <w:rsid w:val="0088526F"/>
    <w:rsid w:val="0089103F"/>
    <w:rsid w:val="0089514A"/>
    <w:rsid w:val="008969F5"/>
    <w:rsid w:val="008A4C43"/>
    <w:rsid w:val="008A5806"/>
    <w:rsid w:val="008B0206"/>
    <w:rsid w:val="008B1300"/>
    <w:rsid w:val="008B5258"/>
    <w:rsid w:val="008C044C"/>
    <w:rsid w:val="008C1AFF"/>
    <w:rsid w:val="008C2252"/>
    <w:rsid w:val="008C3309"/>
    <w:rsid w:val="008C43C1"/>
    <w:rsid w:val="008C7090"/>
    <w:rsid w:val="008D7E74"/>
    <w:rsid w:val="008E0A77"/>
    <w:rsid w:val="008E25FD"/>
    <w:rsid w:val="008E4C27"/>
    <w:rsid w:val="00902BFB"/>
    <w:rsid w:val="009038F4"/>
    <w:rsid w:val="009040B7"/>
    <w:rsid w:val="00915F80"/>
    <w:rsid w:val="00930572"/>
    <w:rsid w:val="009357D9"/>
    <w:rsid w:val="0093612F"/>
    <w:rsid w:val="00936425"/>
    <w:rsid w:val="00946D85"/>
    <w:rsid w:val="009525B6"/>
    <w:rsid w:val="00957ED5"/>
    <w:rsid w:val="009626F1"/>
    <w:rsid w:val="00967B54"/>
    <w:rsid w:val="00973262"/>
    <w:rsid w:val="00973C05"/>
    <w:rsid w:val="00974546"/>
    <w:rsid w:val="009752AA"/>
    <w:rsid w:val="00984165"/>
    <w:rsid w:val="009855BD"/>
    <w:rsid w:val="0098580A"/>
    <w:rsid w:val="0098737F"/>
    <w:rsid w:val="009906FE"/>
    <w:rsid w:val="009A063E"/>
    <w:rsid w:val="009A49E5"/>
    <w:rsid w:val="009B5D19"/>
    <w:rsid w:val="009C094A"/>
    <w:rsid w:val="009C28A8"/>
    <w:rsid w:val="009C4674"/>
    <w:rsid w:val="009C6190"/>
    <w:rsid w:val="009C6906"/>
    <w:rsid w:val="009C72B2"/>
    <w:rsid w:val="009D0ED4"/>
    <w:rsid w:val="009D2DDE"/>
    <w:rsid w:val="009D2E0B"/>
    <w:rsid w:val="009D70A9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165D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0DE5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E6D"/>
    <w:rsid w:val="00AB143E"/>
    <w:rsid w:val="00AB3351"/>
    <w:rsid w:val="00AB5464"/>
    <w:rsid w:val="00AC0201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AF0FA9"/>
    <w:rsid w:val="00B03837"/>
    <w:rsid w:val="00B07238"/>
    <w:rsid w:val="00B11058"/>
    <w:rsid w:val="00B11347"/>
    <w:rsid w:val="00B16A13"/>
    <w:rsid w:val="00B213B9"/>
    <w:rsid w:val="00B254F0"/>
    <w:rsid w:val="00B25D1C"/>
    <w:rsid w:val="00B27B64"/>
    <w:rsid w:val="00B321D9"/>
    <w:rsid w:val="00B362D2"/>
    <w:rsid w:val="00B407A6"/>
    <w:rsid w:val="00B6002B"/>
    <w:rsid w:val="00B60E02"/>
    <w:rsid w:val="00B61297"/>
    <w:rsid w:val="00B66A81"/>
    <w:rsid w:val="00B75ED9"/>
    <w:rsid w:val="00B76562"/>
    <w:rsid w:val="00B80EBC"/>
    <w:rsid w:val="00B81149"/>
    <w:rsid w:val="00B82E33"/>
    <w:rsid w:val="00B84222"/>
    <w:rsid w:val="00B86609"/>
    <w:rsid w:val="00B87733"/>
    <w:rsid w:val="00B878D7"/>
    <w:rsid w:val="00B97A73"/>
    <w:rsid w:val="00B97D49"/>
    <w:rsid w:val="00BC1F2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328C8"/>
    <w:rsid w:val="00C33F6D"/>
    <w:rsid w:val="00C36910"/>
    <w:rsid w:val="00C450FB"/>
    <w:rsid w:val="00C473A4"/>
    <w:rsid w:val="00C50821"/>
    <w:rsid w:val="00C53DD7"/>
    <w:rsid w:val="00C70715"/>
    <w:rsid w:val="00C71933"/>
    <w:rsid w:val="00C731B5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365B"/>
    <w:rsid w:val="00C94C3C"/>
    <w:rsid w:val="00C97000"/>
    <w:rsid w:val="00CA3258"/>
    <w:rsid w:val="00CA409F"/>
    <w:rsid w:val="00CA7A14"/>
    <w:rsid w:val="00CA7CD5"/>
    <w:rsid w:val="00CB1CCA"/>
    <w:rsid w:val="00CB44FF"/>
    <w:rsid w:val="00CB74F4"/>
    <w:rsid w:val="00CC6C84"/>
    <w:rsid w:val="00CC7993"/>
    <w:rsid w:val="00CD109D"/>
    <w:rsid w:val="00CD1F33"/>
    <w:rsid w:val="00CD5BB7"/>
    <w:rsid w:val="00CD61AC"/>
    <w:rsid w:val="00CD7DA6"/>
    <w:rsid w:val="00CE414D"/>
    <w:rsid w:val="00CE6410"/>
    <w:rsid w:val="00CE7717"/>
    <w:rsid w:val="00CF4A5D"/>
    <w:rsid w:val="00CF6DFC"/>
    <w:rsid w:val="00D00B56"/>
    <w:rsid w:val="00D03B87"/>
    <w:rsid w:val="00D050C5"/>
    <w:rsid w:val="00D06060"/>
    <w:rsid w:val="00D0715A"/>
    <w:rsid w:val="00D10084"/>
    <w:rsid w:val="00D11A3D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2B42"/>
    <w:rsid w:val="00D450FA"/>
    <w:rsid w:val="00D46B41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09FC"/>
    <w:rsid w:val="00D93AB6"/>
    <w:rsid w:val="00D93E75"/>
    <w:rsid w:val="00D960CD"/>
    <w:rsid w:val="00DA164E"/>
    <w:rsid w:val="00DA5863"/>
    <w:rsid w:val="00DA70B9"/>
    <w:rsid w:val="00DB067A"/>
    <w:rsid w:val="00DB4B1C"/>
    <w:rsid w:val="00DB4CA8"/>
    <w:rsid w:val="00DB55A1"/>
    <w:rsid w:val="00DB5FC4"/>
    <w:rsid w:val="00DC0C01"/>
    <w:rsid w:val="00DC315A"/>
    <w:rsid w:val="00DD30AE"/>
    <w:rsid w:val="00DD3A77"/>
    <w:rsid w:val="00DD4465"/>
    <w:rsid w:val="00DD7C23"/>
    <w:rsid w:val="00DE0C87"/>
    <w:rsid w:val="00DE26D1"/>
    <w:rsid w:val="00DF5386"/>
    <w:rsid w:val="00DF60B5"/>
    <w:rsid w:val="00E002C0"/>
    <w:rsid w:val="00E01652"/>
    <w:rsid w:val="00E036E9"/>
    <w:rsid w:val="00E1200B"/>
    <w:rsid w:val="00E20191"/>
    <w:rsid w:val="00E207CD"/>
    <w:rsid w:val="00E21AC6"/>
    <w:rsid w:val="00E26D9C"/>
    <w:rsid w:val="00E312BA"/>
    <w:rsid w:val="00E31C88"/>
    <w:rsid w:val="00E324CF"/>
    <w:rsid w:val="00E33C01"/>
    <w:rsid w:val="00E344E2"/>
    <w:rsid w:val="00E363CF"/>
    <w:rsid w:val="00E37E6D"/>
    <w:rsid w:val="00E449C6"/>
    <w:rsid w:val="00E5796B"/>
    <w:rsid w:val="00E61C0A"/>
    <w:rsid w:val="00E701D4"/>
    <w:rsid w:val="00E76402"/>
    <w:rsid w:val="00E76C0B"/>
    <w:rsid w:val="00E8208C"/>
    <w:rsid w:val="00E824A4"/>
    <w:rsid w:val="00E84FA8"/>
    <w:rsid w:val="00E866C8"/>
    <w:rsid w:val="00EA1617"/>
    <w:rsid w:val="00EA18A3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D1377"/>
    <w:rsid w:val="00ED1B70"/>
    <w:rsid w:val="00EE17DF"/>
    <w:rsid w:val="00EE25A2"/>
    <w:rsid w:val="00EE7FE0"/>
    <w:rsid w:val="00F03A0E"/>
    <w:rsid w:val="00F14023"/>
    <w:rsid w:val="00F17B81"/>
    <w:rsid w:val="00F21EC9"/>
    <w:rsid w:val="00F2669D"/>
    <w:rsid w:val="00F26BE8"/>
    <w:rsid w:val="00F27323"/>
    <w:rsid w:val="00F31295"/>
    <w:rsid w:val="00F3745D"/>
    <w:rsid w:val="00F43833"/>
    <w:rsid w:val="00F45E0F"/>
    <w:rsid w:val="00F47DAC"/>
    <w:rsid w:val="00F502DE"/>
    <w:rsid w:val="00F54142"/>
    <w:rsid w:val="00F5613A"/>
    <w:rsid w:val="00F56279"/>
    <w:rsid w:val="00F651D0"/>
    <w:rsid w:val="00F71567"/>
    <w:rsid w:val="00F72CF1"/>
    <w:rsid w:val="00F75CBC"/>
    <w:rsid w:val="00F93C5B"/>
    <w:rsid w:val="00F96F4C"/>
    <w:rsid w:val="00FB04CC"/>
    <w:rsid w:val="00FB0B7E"/>
    <w:rsid w:val="00FB3E3E"/>
    <w:rsid w:val="00FB6E53"/>
    <w:rsid w:val="00FB6F2B"/>
    <w:rsid w:val="00FB774B"/>
    <w:rsid w:val="00FC03D9"/>
    <w:rsid w:val="00FC5B24"/>
    <w:rsid w:val="00FC6A4A"/>
    <w:rsid w:val="00FD2ACE"/>
    <w:rsid w:val="00FD6349"/>
    <w:rsid w:val="00FD6B92"/>
    <w:rsid w:val="00FE1D54"/>
    <w:rsid w:val="00FE22D9"/>
    <w:rsid w:val="00FE3A60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  <w:style w:type="paragraph" w:styleId="af6">
    <w:name w:val="List Paragraph"/>
    <w:basedOn w:val="a"/>
    <w:uiPriority w:val="99"/>
    <w:qFormat/>
    <w:rsid w:val="00DB4B1C"/>
    <w:pPr>
      <w:ind w:left="720"/>
      <w:contextualSpacing/>
    </w:pPr>
  </w:style>
  <w:style w:type="character" w:customStyle="1" w:styleId="CharChar3">
    <w:name w:val="Char Char3"/>
    <w:basedOn w:val="a0"/>
    <w:uiPriority w:val="99"/>
    <w:rsid w:val="000B1E6B"/>
    <w:rPr>
      <w:rFonts w:cs="Times New Roman"/>
      <w:lang w:val="bg-BG" w:eastAsia="en-US" w:bidi="ar-SA"/>
    </w:rPr>
  </w:style>
  <w:style w:type="character" w:customStyle="1" w:styleId="CharChar4">
    <w:name w:val="Char Char4"/>
    <w:basedOn w:val="a0"/>
    <w:uiPriority w:val="99"/>
    <w:rsid w:val="004C0701"/>
    <w:rPr>
      <w:rFonts w:cs="Times New Roman"/>
      <w:lang w:val="bg-BG" w:eastAsia="en-US" w:bidi="ar-SA"/>
    </w:rPr>
  </w:style>
  <w:style w:type="paragraph" w:customStyle="1" w:styleId="CharCharCharCharCharCharCharCharCharCharCharCharCharCharCharChar">
    <w:name w:val="Char Char Char Char Char Char Char Char Char Char Char Char Знак Знак Char Char Char Char"/>
    <w:basedOn w:val="a"/>
    <w:uiPriority w:val="99"/>
    <w:rsid w:val="002D60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5">
    <w:name w:val="Char Char5"/>
    <w:uiPriority w:val="99"/>
    <w:rsid w:val="003C4E8C"/>
    <w:rPr>
      <w:rFonts w:eastAsia="SimSun"/>
      <w:sz w:val="24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1359</Words>
  <Characters>7748</Characters>
  <Application>Microsoft Office Word</Application>
  <DocSecurity>0</DocSecurity>
  <Lines>64</Lines>
  <Paragraphs>18</Paragraphs>
  <ScaleCrop>false</ScaleCrop>
  <Company>Ministry of Industry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20</cp:revision>
  <cp:lastPrinted>2013-11-04T13:55:00Z</cp:lastPrinted>
  <dcterms:created xsi:type="dcterms:W3CDTF">2013-11-04T11:29:00Z</dcterms:created>
  <dcterms:modified xsi:type="dcterms:W3CDTF">2019-09-24T13:01:00Z</dcterms:modified>
</cp:coreProperties>
</file>