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70D5D">
        <w:rPr>
          <w:rFonts w:ascii="Times New Roman" w:hAnsi="Times New Roman"/>
          <w:b/>
          <w:sz w:val="24"/>
          <w:szCs w:val="24"/>
          <w:lang w:val="bg-BG" w:eastAsia="bg-BG"/>
        </w:rPr>
        <w:t>24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 xml:space="preserve"> -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997132">
        <w:rPr>
          <w:rFonts w:ascii="Times New Roman" w:hAnsi="Times New Roman"/>
          <w:b/>
          <w:sz w:val="24"/>
          <w:szCs w:val="24"/>
          <w:lang w:val="bg-BG" w:eastAsia="bg-BG"/>
        </w:rPr>
        <w:t>3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F270F9" w:rsidRDefault="00F270F9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F270F9" w:rsidRDefault="00D71D1F" w:rsidP="00D544FC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F270F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F270F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E70D5D">
        <w:rPr>
          <w:rFonts w:ascii="Times New Roman" w:hAnsi="Times New Roman"/>
          <w:bCs/>
          <w:sz w:val="24"/>
          <w:szCs w:val="24"/>
          <w:lang w:val="bg-BG" w:eastAsia="bg-BG"/>
        </w:rPr>
        <w:t>490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E70D5D">
        <w:rPr>
          <w:rFonts w:ascii="Times New Roman" w:hAnsi="Times New Roman"/>
          <w:bCs/>
          <w:sz w:val="24"/>
          <w:szCs w:val="24"/>
          <w:lang w:val="bg-BG" w:eastAsia="bg-BG"/>
        </w:rPr>
        <w:t>17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E70D5D">
        <w:rPr>
          <w:rFonts w:ascii="Times New Roman" w:hAnsi="Times New Roman"/>
          <w:bCs/>
          <w:sz w:val="24"/>
          <w:szCs w:val="24"/>
          <w:lang w:val="bg-BG" w:eastAsia="bg-BG"/>
        </w:rPr>
        <w:t>03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E70D5D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г. и допълнителна информация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151F7F">
        <w:rPr>
          <w:rFonts w:ascii="Times New Roman" w:hAnsi="Times New Roman"/>
          <w:bCs/>
          <w:sz w:val="24"/>
          <w:szCs w:val="24"/>
          <w:lang w:val="bg-BG" w:eastAsia="bg-BG"/>
        </w:rPr>
        <w:t>490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151F7F">
        <w:rPr>
          <w:rFonts w:ascii="Times New Roman" w:hAnsi="Times New Roman"/>
          <w:bCs/>
          <w:sz w:val="24"/>
          <w:szCs w:val="24"/>
          <w:lang w:val="bg-BG" w:eastAsia="bg-BG"/>
        </w:rPr>
        <w:t>24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151F7F">
        <w:rPr>
          <w:rFonts w:ascii="Times New Roman" w:hAnsi="Times New Roman"/>
          <w:bCs/>
          <w:sz w:val="24"/>
          <w:szCs w:val="24"/>
          <w:lang w:val="bg-BG" w:eastAsia="bg-BG"/>
        </w:rPr>
        <w:t>04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151F7F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8C449A" w:rsidRPr="00F270F9" w:rsidRDefault="00D71D1F" w:rsidP="00F270F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>Проект за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 xml:space="preserve">„Промяна начина на трайно ползване от „гори и храсти в земеделска земя“ на „гора“ за ПИ 43877.80.7, местност „Кичи Дере“ и </w:t>
      </w:r>
      <w:r w:rsidR="00151F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 xml:space="preserve">ПИ 43877.79.1, 43877.76.2, 43877.31.7, 43877.31.8, 43877.79.8, 43877.76.12, 43877.48.13, 43877.79.14, 43877.48.15, 43877.48.16 и 43877.48.17, местност „Карши Баир“  по КК в землището на с. Лисово, </w:t>
      </w:r>
      <w:r w:rsidR="00151F7F">
        <w:rPr>
          <w:rFonts w:ascii="Times New Roman" w:hAnsi="Times New Roman"/>
          <w:sz w:val="24"/>
          <w:szCs w:val="24"/>
          <w:lang w:val="bg-BG"/>
        </w:rPr>
        <w:t>о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 w:rsidR="00151F7F">
        <w:rPr>
          <w:rFonts w:ascii="Times New Roman" w:hAnsi="Times New Roman"/>
          <w:sz w:val="24"/>
          <w:szCs w:val="24"/>
          <w:lang w:val="bg-BG"/>
        </w:rPr>
        <w:t>“,</w:t>
      </w:r>
      <w:r w:rsidR="001924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ко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видове и техните местообитания, предмет на опазване в 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3BD" w:rsidRPr="00F270F9">
        <w:rPr>
          <w:rFonts w:ascii="Times New Roman" w:hAnsi="Times New Roman"/>
          <w:b/>
          <w:sz w:val="24"/>
          <w:szCs w:val="24"/>
          <w:lang w:val="bg-BG" w:eastAsia="bg-BG"/>
        </w:rPr>
        <w:t>BG0002021 „Сакар“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дивите птици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AE3F43"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BG0000212 „Сакар” 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>.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1F2870" w:rsidRDefault="00D71D1F" w:rsidP="00151F7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 xml:space="preserve">ПИ 43877.80.7, местност „Кичи Дере“ и ПИ 43877.79.1, 43877.76.2, 43877.31.7, 43877.31.8, 43877.79.8, 43877.76.12, 43877.48.13, 43877.79.14, 43877.48.15, 43877.48.16 и 43877.48.17, местност „Карши Баир“  по КК в землището на с. Лисово, </w:t>
      </w:r>
      <w:r w:rsidR="00151F7F">
        <w:rPr>
          <w:rFonts w:ascii="Times New Roman" w:hAnsi="Times New Roman"/>
          <w:sz w:val="24"/>
          <w:szCs w:val="24"/>
          <w:lang w:val="bg-BG"/>
        </w:rPr>
        <w:t>о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</w:p>
    <w:p w:rsidR="00151F7F" w:rsidRDefault="00151F7F" w:rsidP="001F287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51F7F" w:rsidRPr="00151F7F" w:rsidRDefault="00D71D1F" w:rsidP="00D544F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151F7F" w:rsidRPr="00151F7F">
        <w:rPr>
          <w:rFonts w:ascii="Times New Roman" w:hAnsi="Times New Roman"/>
          <w:noProof/>
          <w:sz w:val="24"/>
          <w:szCs w:val="24"/>
          <w:lang w:val="bg-BG"/>
        </w:rPr>
        <w:t xml:space="preserve">„БУЛ КОМЕРС 2014“ ЕООД, </w:t>
      </w:r>
      <w:r w:rsidR="00151F7F" w:rsidRPr="00151F7F">
        <w:rPr>
          <w:rFonts w:ascii="Times New Roman" w:hAnsi="Times New Roman"/>
          <w:sz w:val="24"/>
          <w:szCs w:val="24"/>
          <w:lang w:val="bg-BG"/>
        </w:rPr>
        <w:t>гр. Ямбол, ул. „Цар Самуил“ №23, ет.1, ап. 1</w:t>
      </w:r>
    </w:p>
    <w:p w:rsidR="00F270F9" w:rsidRPr="00151F7F" w:rsidRDefault="00F270F9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</w:p>
    <w:p w:rsidR="00D71D1F" w:rsidRPr="00F270F9" w:rsidRDefault="00D71D1F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</w:t>
      </w:r>
      <w:r w:rsidR="00D34826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 </w:t>
      </w:r>
      <w:r w:rsidR="008322C7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52000E" w:rsidRDefault="0052000E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151F7F" w:rsidRPr="00840306" w:rsidRDefault="00151F7F" w:rsidP="00151F7F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Имотите 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се намират</w:t>
      </w:r>
      <w:r w:rsidRPr="00840306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в землището на с. Лисово, Община</w:t>
      </w:r>
      <w:r w:rsidRPr="00840306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Свиленград, местност „Кичи Дере“ и местност „Карши Баир“ в територия с трайно предназначение – земеделска и с начин на трайно ползване „гори и храсти в земеделска земя“.</w:t>
      </w:r>
    </w:p>
    <w:p w:rsidR="00151F7F" w:rsidRPr="00840306" w:rsidRDefault="00151F7F" w:rsidP="00151F7F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Целта е да се промени начина на трайно ползване на имотите – от „гори и храсти в земеделска земя“ да бъде променен на „гора“.</w:t>
      </w:r>
    </w:p>
    <w:p w:rsidR="00151F7F" w:rsidRDefault="00151F7F" w:rsidP="00151F7F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В имот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ите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няма да се извършва строителство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151F7F" w:rsidRDefault="00151F7F" w:rsidP="00151F7F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>П</w:t>
      </w:r>
      <w:r w:rsidRPr="00E1086C">
        <w:rPr>
          <w:rFonts w:ascii="Times New Roman" w:hAnsi="Times New Roman"/>
          <w:bCs/>
          <w:noProof/>
          <w:sz w:val="24"/>
          <w:szCs w:val="24"/>
          <w:lang w:val="bg-BG"/>
        </w:rPr>
        <w:t>ромяната на предназначението на земята не е свързана с първично залесяване и обезлесяване на посочените имоти.</w:t>
      </w:r>
    </w:p>
    <w:p w:rsidR="00151F7F" w:rsidRPr="00EF189A" w:rsidRDefault="00151F7F" w:rsidP="00151F7F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Съгласно протокол на РДГ-Кърджали за документална и теренна проверка на имотите, с изключение на имота, който попада в подотдел 393 „е“ и представлява тополова култура, останалите имоти не са включени в списъците с имоти по чл.83 от </w:t>
      </w:r>
      <w:r w:rsidRPr="00EF189A">
        <w:rPr>
          <w:rFonts w:ascii="Times New Roman" w:hAnsi="Times New Roman"/>
          <w:bCs/>
          <w:i/>
          <w:noProof/>
          <w:sz w:val="24"/>
          <w:szCs w:val="24"/>
          <w:lang w:val="bg-BG"/>
        </w:rPr>
        <w:t>Закона за горите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изготвени при инвертаризацията на ТП ДГС-Свиленград от 2015</w:t>
      </w:r>
      <w:r w:rsidR="00662C4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г. за частите от имотите, които имат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lastRenderedPageBreak/>
        <w:t xml:space="preserve">характеристика на гора, тъй като се я придобили преди 1 март 1991г., може да се предприемат действия за промяна на предназначението по чл.81 от </w:t>
      </w:r>
      <w:r w:rsidRPr="00EF189A">
        <w:rPr>
          <w:rFonts w:ascii="Times New Roman" w:hAnsi="Times New Roman"/>
          <w:bCs/>
          <w:i/>
          <w:noProof/>
          <w:sz w:val="24"/>
          <w:szCs w:val="24"/>
          <w:lang w:val="bg-BG"/>
        </w:rPr>
        <w:t>Закона за горите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A27CE5" w:rsidRDefault="00A27CE5" w:rsidP="00A27CE5">
      <w:pPr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A27CE5" w:rsidRPr="00AF3A02" w:rsidRDefault="00A27CE5" w:rsidP="00A27CE5">
      <w:pPr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Така заявен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ият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п</w:t>
      </w:r>
      <w:r w:rsidRPr="001C105E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 за </w:t>
      </w:r>
      <w:r w:rsidRPr="00BD1B6E">
        <w:rPr>
          <w:rFonts w:ascii="Times New Roman" w:hAnsi="Times New Roman"/>
          <w:sz w:val="24"/>
          <w:szCs w:val="24"/>
          <w:lang w:val="bg-BG"/>
        </w:rPr>
        <w:t xml:space="preserve">„Промяна начина на трайно ползване от „гори и храсти в земеделска земя“ на „гора“ за ПИ 43877.80.7, местност „Кичи Дере“ и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D1B6E">
        <w:rPr>
          <w:rFonts w:ascii="Times New Roman" w:hAnsi="Times New Roman"/>
          <w:sz w:val="24"/>
          <w:szCs w:val="24"/>
          <w:lang w:val="bg-BG"/>
        </w:rPr>
        <w:t xml:space="preserve">ПИ 43877.79.1, 43877.76.2, 43877.31.7, 43877.31.8, 43877.79.8, 43877.76.12, 43877.48.13, 43877.79.14, 43877.48.15, 43877.48.16 и 43877.48.17, местност „Карши Баир“  по КК в землището на с. Лисово,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>
        <w:rPr>
          <w:rFonts w:ascii="Times New Roman" w:hAnsi="Times New Roman"/>
          <w:sz w:val="24"/>
          <w:szCs w:val="24"/>
          <w:lang w:val="bg-BG"/>
        </w:rPr>
        <w:t xml:space="preserve">“ </w:t>
      </w:r>
      <w:r w:rsidRPr="00DA5514">
        <w:rPr>
          <w:rFonts w:ascii="Times New Roman" w:hAnsi="Times New Roman"/>
          <w:b/>
          <w:bCs/>
          <w:sz w:val="24"/>
          <w:szCs w:val="24"/>
          <w:lang w:val="bg-BG" w:eastAsia="bg-BG"/>
        </w:rPr>
        <w:t>не подлежи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5F318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на регламентираните в Глава шеста от ЗООС процедури</w:t>
      </w: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E15CF3" w:rsidRDefault="00E15CF3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1C118D" w:rsidRPr="00F270F9" w:rsidRDefault="001C118D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бе установено, че същ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</w:t>
      </w:r>
      <w:r w:rsidRPr="0043438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на чл.2, ал. </w:t>
      </w:r>
      <w:r w:rsidR="00FE5BA9" w:rsidRPr="0043438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1, т.2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F270F9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D71D1F" w:rsidRPr="00F270F9" w:rsidRDefault="00151F7F" w:rsidP="00151F7F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D1B6E">
        <w:rPr>
          <w:rFonts w:ascii="Times New Roman" w:hAnsi="Times New Roman"/>
          <w:sz w:val="24"/>
          <w:szCs w:val="24"/>
          <w:lang w:val="bg-BG"/>
        </w:rPr>
        <w:t xml:space="preserve">ПИ 43877.80.7, местност „Кичи Дере“ и ПИ 43877.79.1, 43877.76.2, 43877.31.7, 43877.31.8, 43877.79.8, 43877.76.12, 43877.48.13, 43877.79.14, 43877.48.15, 43877.48.16 и 43877.48.17, местност „Карши Баир“  по КК в землището на с. Лисово,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>
        <w:rPr>
          <w:rFonts w:ascii="Times New Roman" w:hAnsi="Times New Roman"/>
          <w:sz w:val="24"/>
          <w:szCs w:val="24"/>
          <w:lang w:val="bg-BG"/>
        </w:rPr>
        <w:t xml:space="preserve"> предмет на проекта </w:t>
      </w:r>
      <w:r w:rsidR="00D71D1F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т</w:t>
      </w:r>
      <w:r w:rsidR="00D71D1F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в границите на защитени територии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</w:p>
    <w:p w:rsidR="00151F7F" w:rsidRDefault="00151F7F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BF2B15" w:rsidRDefault="00D71D1F" w:rsidP="00151F7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 xml:space="preserve">ПИ 43877.80.7, местност „Кичи Дере“ и ПИ 43877.79.1, 43877.76.2, 43877.31.7, 43877.31.8, 43877.79.8, 43877.76.12, 43877.48.13, 43877.79.14, 43877.48.15, 43877.48.16 и 43877.48.17, местност „Карши Баир“  по КК в землището на с. Лисово, </w:t>
      </w:r>
      <w:r w:rsidR="00151F7F">
        <w:rPr>
          <w:rFonts w:ascii="Times New Roman" w:hAnsi="Times New Roman"/>
          <w:sz w:val="24"/>
          <w:szCs w:val="24"/>
          <w:lang w:val="bg-BG"/>
        </w:rPr>
        <w:t>о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 w:rsidR="001E25D6">
        <w:rPr>
          <w:rFonts w:ascii="Times New Roman" w:hAnsi="Times New Roman"/>
          <w:sz w:val="24"/>
          <w:szCs w:val="24"/>
          <w:lang w:val="bg-BG"/>
        </w:rPr>
        <w:t>,</w:t>
      </w:r>
      <w:r w:rsidR="00151F7F">
        <w:rPr>
          <w:rFonts w:ascii="Times New Roman" w:hAnsi="Times New Roman"/>
          <w:sz w:val="24"/>
          <w:szCs w:val="24"/>
          <w:lang w:val="bg-BG"/>
        </w:rPr>
        <w:t xml:space="preserve"> предмет на проекта</w:t>
      </w:r>
      <w:r w:rsidR="002B13FD">
        <w:rPr>
          <w:rFonts w:ascii="Times New Roman" w:hAnsi="Times New Roman"/>
          <w:sz w:val="24"/>
          <w:szCs w:val="24"/>
          <w:lang w:val="bg-BG"/>
        </w:rPr>
        <w:t>,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="00151F7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т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в </w:t>
      </w:r>
      <w:r w:rsidR="00034E1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границите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защитен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51F7F">
        <w:rPr>
          <w:rFonts w:ascii="Times New Roman" w:hAnsi="Times New Roman"/>
          <w:sz w:val="24"/>
          <w:szCs w:val="24"/>
          <w:lang w:val="bg-BG"/>
        </w:rPr>
        <w:t>по смисъла на Закон за биологичното разнообразие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1F7F">
        <w:rPr>
          <w:rFonts w:ascii="Times New Roman" w:hAnsi="Times New Roman"/>
          <w:sz w:val="24"/>
          <w:szCs w:val="24"/>
          <w:lang w:val="bg-BG"/>
        </w:rPr>
        <w:t xml:space="preserve"> - ЗЗ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г. на министъра на околната среда и водите  и </w:t>
      </w:r>
      <w:r w:rsidR="00151F7F">
        <w:rPr>
          <w:rFonts w:ascii="Times New Roman" w:hAnsi="Times New Roman"/>
          <w:sz w:val="24"/>
          <w:szCs w:val="24"/>
          <w:lang w:val="bg-BG"/>
        </w:rPr>
        <w:t xml:space="preserve">ЗЗ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 обявена със Заповед № РД-758/19.08.2010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г. на министъра на околната среда и водите </w:t>
      </w:r>
      <w:r w:rsidR="00151F7F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BF2B15" w:rsidRPr="000C1CA7">
        <w:rPr>
          <w:rFonts w:ascii="Times New Roman" w:hAnsi="Times New Roman"/>
          <w:sz w:val="24"/>
          <w:szCs w:val="24"/>
          <w:lang w:val="bg-BG"/>
        </w:rPr>
        <w:t>изменена със Заповед №РД-1130/29.11</w:t>
      </w:r>
      <w:r w:rsidR="00BF2B15">
        <w:rPr>
          <w:rFonts w:ascii="Times New Roman" w:hAnsi="Times New Roman"/>
          <w:sz w:val="24"/>
          <w:szCs w:val="24"/>
          <w:lang w:val="bg-BG"/>
        </w:rPr>
        <w:t>.</w:t>
      </w:r>
      <w:r w:rsidR="00BF2B15" w:rsidRPr="000C1CA7">
        <w:rPr>
          <w:rFonts w:ascii="Times New Roman" w:hAnsi="Times New Roman"/>
          <w:sz w:val="24"/>
          <w:szCs w:val="24"/>
          <w:lang w:val="bg-BG"/>
        </w:rPr>
        <w:t>2022 г</w:t>
      </w:r>
      <w:r w:rsidR="00BF2B15">
        <w:rPr>
          <w:rFonts w:ascii="Times New Roman" w:hAnsi="Times New Roman"/>
          <w:sz w:val="24"/>
          <w:szCs w:val="24"/>
          <w:lang w:val="bg-BG"/>
        </w:rPr>
        <w:t>.</w:t>
      </w:r>
    </w:p>
    <w:p w:rsidR="001E25D6" w:rsidRDefault="006F76E6" w:rsidP="001E25D6">
      <w:pPr>
        <w:widowControl w:val="0"/>
        <w:suppressAutoHyphens/>
        <w:overflowPunct/>
        <w:autoSpaceDN/>
        <w:adjustRightInd/>
        <w:spacing w:after="120"/>
        <w:ind w:right="108"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F270F9" w:rsidRDefault="00D71D1F" w:rsidP="00DF52BA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27528" w:rsidRPr="00F270F9">
        <w:rPr>
          <w:rFonts w:ascii="Times New Roman" w:hAnsi="Times New Roman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заявеният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 за: 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 xml:space="preserve">„Промяна начина на трайно ползване от „гори и храсти в земеделска земя“ на „гора“ за ПИ 43877.80.7, местност „Кичи Дере“ и </w:t>
      </w:r>
      <w:r w:rsidR="00151F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 xml:space="preserve">ПИ 43877.79.1, 43877.76.2, 43877.31.7, 43877.31.8, 43877.79.8, 43877.76.12, 43877.48.13, 43877.79.14, 43877.48.15, 43877.48.16 и 43877.48.17, местност „Карши Баир“  по КК в землището на с. Лисово, </w:t>
      </w:r>
      <w:r w:rsidR="00151F7F">
        <w:rPr>
          <w:rFonts w:ascii="Times New Roman" w:hAnsi="Times New Roman"/>
          <w:sz w:val="24"/>
          <w:szCs w:val="24"/>
          <w:lang w:val="bg-BG"/>
        </w:rPr>
        <w:t>о</w:t>
      </w:r>
      <w:r w:rsidR="00151F7F"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 w:rsidR="00151F7F">
        <w:rPr>
          <w:rFonts w:ascii="Times New Roman" w:hAnsi="Times New Roman"/>
          <w:sz w:val="24"/>
          <w:szCs w:val="24"/>
          <w:lang w:val="bg-BG"/>
        </w:rPr>
        <w:t>“</w:t>
      </w:r>
      <w:r w:rsidR="00346B8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27528" w:rsidRPr="00F270F9">
        <w:rPr>
          <w:rFonts w:ascii="Times New Roman" w:hAnsi="Times New Roman"/>
          <w:sz w:val="24"/>
          <w:szCs w:val="24"/>
          <w:lang w:val="bg-BG" w:eastAsia="bg-BG"/>
        </w:rPr>
        <w:t xml:space="preserve">е допустим спрямо режима на защитени зони </w:t>
      </w:r>
      <w:r w:rsidR="00BF2B15">
        <w:rPr>
          <w:rFonts w:ascii="Times New Roman" w:hAnsi="Times New Roman"/>
          <w:sz w:val="24"/>
          <w:szCs w:val="24"/>
          <w:lang w:val="bg-BG" w:eastAsia="bg-BG"/>
        </w:rPr>
        <w:t xml:space="preserve">ЗЗ </w:t>
      </w:r>
      <w:r w:rsidR="00E27528"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BG0000212 „Сакар“ и </w:t>
      </w:r>
      <w:r w:rsidR="00BF2B15">
        <w:rPr>
          <w:rFonts w:ascii="Times New Roman" w:hAnsi="Times New Roman"/>
          <w:b/>
          <w:sz w:val="24"/>
          <w:szCs w:val="24"/>
          <w:lang w:val="bg-BG" w:eastAsia="bg-BG"/>
        </w:rPr>
        <w:t xml:space="preserve">ЗЗ </w:t>
      </w:r>
      <w:r w:rsidR="00E27528" w:rsidRPr="00F270F9">
        <w:rPr>
          <w:rFonts w:ascii="Times New Roman" w:hAnsi="Times New Roman"/>
          <w:b/>
          <w:sz w:val="24"/>
          <w:szCs w:val="24"/>
          <w:lang w:val="bg-BG" w:eastAsia="bg-BG"/>
        </w:rPr>
        <w:t>BG0002021 „Сакар“</w:t>
      </w:r>
      <w:r w:rsidR="00E27528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при спазване на забраните определени със заповедите за обявяването им.            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859A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1E25D6" w:rsidRDefault="001E25D6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02180C" w:rsidRDefault="00A859AA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F270F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роекта за: </w:t>
      </w:r>
      <w:r w:rsidR="00A02AC2" w:rsidRPr="00BD1B6E">
        <w:rPr>
          <w:rFonts w:ascii="Times New Roman" w:hAnsi="Times New Roman"/>
          <w:sz w:val="24"/>
          <w:szCs w:val="24"/>
          <w:lang w:val="bg-BG"/>
        </w:rPr>
        <w:t xml:space="preserve">Промяна начина на трайно ползване от „гори и храсти в земеделска земя“ на „гора“ за ПИ 43877.80.7, местност „Кичи Дере“ и </w:t>
      </w:r>
      <w:r w:rsidR="00A02A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2AC2" w:rsidRPr="00BD1B6E">
        <w:rPr>
          <w:rFonts w:ascii="Times New Roman" w:hAnsi="Times New Roman"/>
          <w:sz w:val="24"/>
          <w:szCs w:val="24"/>
          <w:lang w:val="bg-BG"/>
        </w:rPr>
        <w:t xml:space="preserve">ПИ 43877.79.1, 43877.76.2, 43877.31.7, 43877.31.8, 43877.79.8, 43877.76.12, 43877.48.13, 43877.79.14, 43877.48.15, 43877.48.16 и 43877.48.17, местност „Карши Баир“  по КК в землището на с. Лисово, </w:t>
      </w:r>
      <w:r w:rsidR="00A02AC2">
        <w:rPr>
          <w:rFonts w:ascii="Times New Roman" w:hAnsi="Times New Roman"/>
          <w:sz w:val="24"/>
          <w:szCs w:val="24"/>
          <w:lang w:val="bg-BG"/>
        </w:rPr>
        <w:t>о</w:t>
      </w:r>
      <w:r w:rsidR="00A02AC2"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 w:rsidR="00A02AC2">
        <w:rPr>
          <w:rFonts w:ascii="Times New Roman" w:hAnsi="Times New Roman"/>
          <w:sz w:val="24"/>
          <w:szCs w:val="24"/>
          <w:lang w:val="bg-BG"/>
        </w:rPr>
        <w:t xml:space="preserve">“, </w:t>
      </w:r>
      <w:r w:rsidR="0057741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F270F9" w:rsidRPr="00F270F9" w:rsidRDefault="00F270F9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DF52BA" w:rsidRDefault="00DF52BA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F52BA" w:rsidRDefault="00DF52BA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F52BA" w:rsidRDefault="00DF52BA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71D1F" w:rsidRDefault="00D71D1F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>МОТИВИ:</w:t>
      </w:r>
    </w:p>
    <w:p w:rsidR="00F270F9" w:rsidRPr="00F270F9" w:rsidRDefault="00F270F9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490EBA" w:rsidRPr="00CE0B87" w:rsidRDefault="00D71D1F" w:rsidP="00490EBA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r w:rsidR="00490EBA" w:rsidRPr="00BD1B6E">
        <w:rPr>
          <w:rFonts w:ascii="Times New Roman" w:hAnsi="Times New Roman"/>
          <w:sz w:val="24"/>
          <w:szCs w:val="24"/>
          <w:lang w:val="bg-BG"/>
        </w:rPr>
        <w:t xml:space="preserve">ПИ 43877.80.7, местност „Кичи Дере“ и </w:t>
      </w:r>
      <w:r w:rsidR="00490E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0EBA" w:rsidRPr="00BD1B6E">
        <w:rPr>
          <w:rFonts w:ascii="Times New Roman" w:hAnsi="Times New Roman"/>
          <w:sz w:val="24"/>
          <w:szCs w:val="24"/>
          <w:lang w:val="bg-BG"/>
        </w:rPr>
        <w:t xml:space="preserve">ПИ 43877.79.1, 43877.76.2, 43877.31.7, 43877.31.8, 43877.79.8, 43877.76.12, 43877.48.13, 43877.79.14, 43877.48.15, 43877.48.16 и 43877.48.17, местност „Карши Баир“  по КК в землището на с. Лисово, </w:t>
      </w:r>
      <w:r w:rsidR="00490EBA">
        <w:rPr>
          <w:rFonts w:ascii="Times New Roman" w:hAnsi="Times New Roman"/>
          <w:sz w:val="24"/>
          <w:szCs w:val="24"/>
          <w:lang w:val="bg-BG"/>
        </w:rPr>
        <w:t>о</w:t>
      </w:r>
      <w:r w:rsidR="00490EBA"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 w:rsidR="00490E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0EB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 различните си части </w:t>
      </w:r>
      <w:r w:rsidR="00490EBA"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представлява</w:t>
      </w:r>
      <w:r w:rsidR="00490EBA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="00490EBA"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</w:t>
      </w:r>
      <w:r w:rsidR="002F7E1F">
        <w:rPr>
          <w:rFonts w:ascii="Times New Roman" w:hAnsi="Times New Roman"/>
          <w:color w:val="000000"/>
          <w:sz w:val="24"/>
          <w:szCs w:val="24"/>
          <w:lang w:val="bg-BG" w:eastAsia="bg-BG"/>
        </w:rPr>
        <w:t>о</w:t>
      </w:r>
      <w:r w:rsidR="00490EBA"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местообитани</w:t>
      </w:r>
      <w:r w:rsidR="002F7E1F">
        <w:rPr>
          <w:rFonts w:ascii="Times New Roman" w:hAnsi="Times New Roman"/>
          <w:color w:val="000000"/>
          <w:sz w:val="24"/>
          <w:szCs w:val="24"/>
          <w:lang w:val="bg-BG" w:eastAsia="bg-BG"/>
        </w:rPr>
        <w:t>е</w:t>
      </w:r>
      <w:r w:rsidR="00490EBA"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90EBA" w:rsidRPr="00CE0B87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91АА Източни гори от космат дъб </w:t>
      </w:r>
      <w:r w:rsidR="00490EBA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490EBA"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90EBA" w:rsidRP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промяна НТП на имот</w:t>
      </w:r>
      <w:r w:rsidR="00CB616D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490EBA" w:rsidRP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„гори и храсти в земеделска земя“ на „гора“</w:t>
      </w:r>
      <w:r w:rsidR="00490EB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отрицателни въздействия върху наличн</w:t>
      </w:r>
      <w:r w:rsidR="002F7E1F">
        <w:rPr>
          <w:rFonts w:ascii="Times New Roman" w:hAnsi="Times New Roman"/>
          <w:color w:val="000000"/>
          <w:sz w:val="24"/>
          <w:szCs w:val="24"/>
          <w:lang w:val="bg-BG" w:eastAsia="bg-BG"/>
        </w:rPr>
        <w:t>ото</w:t>
      </w:r>
      <w:r w:rsidR="00490EB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местообитани</w:t>
      </w:r>
      <w:r w:rsidR="002F7E1F">
        <w:rPr>
          <w:rFonts w:ascii="Times New Roman" w:hAnsi="Times New Roman"/>
          <w:color w:val="000000"/>
          <w:sz w:val="24"/>
          <w:szCs w:val="24"/>
          <w:lang w:val="bg-BG" w:eastAsia="bg-BG"/>
        </w:rPr>
        <w:t>е</w:t>
      </w:r>
      <w:r w:rsidR="00490EBA">
        <w:rPr>
          <w:rFonts w:ascii="Times New Roman" w:hAnsi="Times New Roman"/>
          <w:color w:val="000000"/>
          <w:sz w:val="24"/>
          <w:szCs w:val="24"/>
          <w:lang w:val="bg-BG" w:eastAsia="bg-BG"/>
        </w:rPr>
        <w:t>, а само ще отрази реалното състояние на имот</w:t>
      </w:r>
      <w:r w:rsidR="00CB616D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490EBA"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 </w:t>
      </w:r>
    </w:p>
    <w:p w:rsidR="00490EBA" w:rsidRPr="00CE0B87" w:rsidRDefault="00490EBA" w:rsidP="00490EBA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Предвид, че </w:t>
      </w:r>
      <w:r w:rsidRPr="00BD1B6E">
        <w:rPr>
          <w:rFonts w:ascii="Times New Roman" w:hAnsi="Times New Roman"/>
          <w:sz w:val="24"/>
          <w:szCs w:val="24"/>
          <w:lang w:val="bg-BG"/>
        </w:rPr>
        <w:t xml:space="preserve">ПИ 43877.80.7, местност „Кичи Дере“ и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D1B6E">
        <w:rPr>
          <w:rFonts w:ascii="Times New Roman" w:hAnsi="Times New Roman"/>
          <w:sz w:val="24"/>
          <w:szCs w:val="24"/>
          <w:lang w:val="bg-BG"/>
        </w:rPr>
        <w:t xml:space="preserve">ПИ 43877.79.1, 43877.76.2, 43877.31.7, 43877.31.8, 43877.79.8, 43877.76.12, 43877.48.13, 43877.79.14, 43877.48.15, 43877.48.16 и 43877.48.17, местност „Карши Баир“  по КК в землището на с. Лисово,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BD1B6E">
        <w:rPr>
          <w:rFonts w:ascii="Times New Roman" w:hAnsi="Times New Roman"/>
          <w:sz w:val="24"/>
          <w:szCs w:val="24"/>
          <w:lang w:val="bg-BG"/>
        </w:rPr>
        <w:t>бщина Свиленград</w:t>
      </w:r>
      <w:r>
        <w:rPr>
          <w:rFonts w:ascii="Times New Roman" w:hAnsi="Times New Roman"/>
          <w:sz w:val="24"/>
          <w:szCs w:val="24"/>
          <w:lang w:val="bg-BG"/>
        </w:rPr>
        <w:t xml:space="preserve"> са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обрас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ли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дървесна растителност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представляват горски местообитания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то промяната на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НТП на имот</w:t>
      </w:r>
      <w:r w:rsidR="00CB616D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от </w:t>
      </w:r>
      <w:r w:rsidRPr="00F360D9">
        <w:rPr>
          <w:rFonts w:ascii="Times New Roman" w:hAnsi="Times New Roman"/>
          <w:color w:val="000000"/>
          <w:sz w:val="24"/>
          <w:szCs w:val="24"/>
          <w:lang w:val="bg-BG" w:eastAsia="bg-BG"/>
        </w:rPr>
        <w:t>„гори и храсти в земеделска земя“ на „гора“</w:t>
      </w: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:  </w:t>
      </w:r>
    </w:p>
    <w:p w:rsidR="00490EBA" w:rsidRPr="00CE0B87" w:rsidRDefault="00490EBA" w:rsidP="00490EBA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- няма да доведе до увеличаване на фрагментацията или до трансформация на природни местообитания и местообитания на видове предмет на опазване в защитените зони;    </w:t>
      </w:r>
    </w:p>
    <w:p w:rsidR="00490EBA" w:rsidRPr="00CE0B87" w:rsidRDefault="00490EBA" w:rsidP="00490EBA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>- няма да доведе до увеличаване на безпокойството на видовете предмет на опазване в зоните, което да доведе до изменение в плътността и структурата на популациите им;</w:t>
      </w:r>
    </w:p>
    <w:p w:rsidR="00BD345E" w:rsidRDefault="00490EBA" w:rsidP="00490EBA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- няма да доведе до </w:t>
      </w:r>
      <w:proofErr w:type="spellStart"/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>кумулиране</w:t>
      </w:r>
      <w:proofErr w:type="spellEnd"/>
      <w:r w:rsidRPr="00CE0B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въздействия върху защитените зони</w:t>
      </w:r>
      <w:r w:rsidR="007364DF">
        <w:rPr>
          <w:rFonts w:ascii="Times New Roman" w:hAnsi="Times New Roman"/>
          <w:color w:val="000000"/>
          <w:sz w:val="24"/>
          <w:szCs w:val="24"/>
          <w:lang w:val="bg-BG" w:eastAsia="bg-BG"/>
        </w:rPr>
        <w:t>;</w:t>
      </w:r>
    </w:p>
    <w:p w:rsidR="00490EBA" w:rsidRDefault="00490EBA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D71D1F" w:rsidRPr="00F270F9" w:rsidRDefault="00D71D1F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F270F9" w:rsidRDefault="001E25D6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ab/>
      </w:r>
      <w:r w:rsidR="0027112C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които 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издадено настоящото решение, възложителят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, съответно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новият възложител е длъжен да уведоми РИОСВ-Хасково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за промените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 дневен срок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от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настъпване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то им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.</w:t>
      </w:r>
    </w:p>
    <w:p w:rsidR="000E309B" w:rsidRPr="00F270F9" w:rsidRDefault="000E309B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F270F9" w:rsidRDefault="00D71D1F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F270F9" w:rsidRDefault="001E25D6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ab/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бъде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обжалва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но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14-дневен срок от съобщаването му,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кодекс.</w:t>
      </w:r>
    </w:p>
    <w:p w:rsidR="00F270F9" w:rsidRDefault="00F270F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A02AC2" w:rsidRDefault="00D71D1F" w:rsidP="00A02AC2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A02AC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26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A02AC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04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A02AC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3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490EBA" w:rsidRDefault="00490EBA" w:rsidP="00A02AC2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02AC2" w:rsidRPr="005C0A8A" w:rsidRDefault="00A02AC2" w:rsidP="00A02AC2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C0A8A">
        <w:rPr>
          <w:rFonts w:ascii="Times New Roman" w:hAnsi="Times New Roman"/>
          <w:b/>
          <w:sz w:val="24"/>
          <w:szCs w:val="24"/>
          <w:lang w:val="bg-BG"/>
        </w:rPr>
        <w:t>ИНЖ. М</w:t>
      </w:r>
      <w:r w:rsidR="00E62A6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5C0A8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2A65">
        <w:rPr>
          <w:rFonts w:ascii="Times New Roman" w:hAnsi="Times New Roman"/>
          <w:b/>
          <w:sz w:val="24"/>
          <w:szCs w:val="24"/>
          <w:lang w:val="bg-BG"/>
        </w:rPr>
        <w:t>К.</w:t>
      </w:r>
    </w:p>
    <w:p w:rsidR="00A02AC2" w:rsidRPr="005C0A8A" w:rsidRDefault="00A02AC2" w:rsidP="00A02AC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C0A8A">
        <w:rPr>
          <w:rFonts w:ascii="Times New Roman" w:hAnsi="Times New Roman"/>
          <w:sz w:val="24"/>
          <w:szCs w:val="24"/>
          <w:lang w:val="bg-BG"/>
        </w:rPr>
        <w:t xml:space="preserve">И.д. Директор на Регионална инспекция по  </w:t>
      </w:r>
    </w:p>
    <w:p w:rsidR="00A02AC2" w:rsidRPr="005C0A8A" w:rsidRDefault="00A02AC2" w:rsidP="00A02AC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C0A8A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A02AC2" w:rsidRPr="002F3DF6" w:rsidRDefault="00A02AC2" w:rsidP="00A02AC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BD345E" w:rsidRDefault="00BD345E" w:rsidP="001F2870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BD345E" w:rsidSect="00494CB5">
      <w:headerReference w:type="first" r:id="rId9"/>
      <w:footerReference w:type="first" r:id="rId10"/>
      <w:pgSz w:w="11907" w:h="16840" w:code="9"/>
      <w:pgMar w:top="1560" w:right="850" w:bottom="1134" w:left="1170" w:header="426" w:footer="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A8" w:rsidRDefault="000C36A8">
      <w:r>
        <w:separator/>
      </w:r>
    </w:p>
  </w:endnote>
  <w:endnote w:type="continuationSeparator" w:id="0">
    <w:p w:rsidR="000C36A8" w:rsidRDefault="000C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7C8937C" wp14:editId="14CEE7B9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09C585B" wp14:editId="68F68514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9266D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29266D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545C514B" wp14:editId="74A77BD7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A8" w:rsidRDefault="000C36A8">
      <w:r>
        <w:separator/>
      </w:r>
    </w:p>
  </w:footnote>
  <w:footnote w:type="continuationSeparator" w:id="0">
    <w:p w:rsidR="000C36A8" w:rsidRDefault="000C3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6B6010D" wp14:editId="1F5320B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1B1A3E" wp14:editId="51CAAFD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0C42"/>
    <w:rsid w:val="0009564B"/>
    <w:rsid w:val="00096AC7"/>
    <w:rsid w:val="000A0550"/>
    <w:rsid w:val="000A6E83"/>
    <w:rsid w:val="000B4867"/>
    <w:rsid w:val="000B6875"/>
    <w:rsid w:val="000C36A8"/>
    <w:rsid w:val="000D65BE"/>
    <w:rsid w:val="000E309B"/>
    <w:rsid w:val="000F57BA"/>
    <w:rsid w:val="00103FC7"/>
    <w:rsid w:val="00104524"/>
    <w:rsid w:val="001073F0"/>
    <w:rsid w:val="00115C9F"/>
    <w:rsid w:val="001317F3"/>
    <w:rsid w:val="00137B08"/>
    <w:rsid w:val="00142B7C"/>
    <w:rsid w:val="0014527B"/>
    <w:rsid w:val="00151F7F"/>
    <w:rsid w:val="001542DB"/>
    <w:rsid w:val="00154FDC"/>
    <w:rsid w:val="00157D1E"/>
    <w:rsid w:val="00160CA5"/>
    <w:rsid w:val="001658A1"/>
    <w:rsid w:val="001712C3"/>
    <w:rsid w:val="00174BD0"/>
    <w:rsid w:val="00181D2D"/>
    <w:rsid w:val="001868EE"/>
    <w:rsid w:val="0019240C"/>
    <w:rsid w:val="00195F85"/>
    <w:rsid w:val="00196AB2"/>
    <w:rsid w:val="001B170D"/>
    <w:rsid w:val="001B4BA5"/>
    <w:rsid w:val="001B7358"/>
    <w:rsid w:val="001C118D"/>
    <w:rsid w:val="001C5702"/>
    <w:rsid w:val="001C6903"/>
    <w:rsid w:val="001E10FE"/>
    <w:rsid w:val="001E25CF"/>
    <w:rsid w:val="001E25D6"/>
    <w:rsid w:val="001E33FC"/>
    <w:rsid w:val="001E55F5"/>
    <w:rsid w:val="001F2870"/>
    <w:rsid w:val="001F2D91"/>
    <w:rsid w:val="001F38CC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733B4"/>
    <w:rsid w:val="002813DA"/>
    <w:rsid w:val="0029266D"/>
    <w:rsid w:val="002932AB"/>
    <w:rsid w:val="00293AAD"/>
    <w:rsid w:val="002976D4"/>
    <w:rsid w:val="002A2BEC"/>
    <w:rsid w:val="002A443A"/>
    <w:rsid w:val="002B13FD"/>
    <w:rsid w:val="002B670D"/>
    <w:rsid w:val="002B7809"/>
    <w:rsid w:val="002C2AAD"/>
    <w:rsid w:val="002E0586"/>
    <w:rsid w:val="002E1E26"/>
    <w:rsid w:val="002E25EF"/>
    <w:rsid w:val="002F0C38"/>
    <w:rsid w:val="002F43DC"/>
    <w:rsid w:val="002F7E1F"/>
    <w:rsid w:val="00300430"/>
    <w:rsid w:val="00304041"/>
    <w:rsid w:val="00304D20"/>
    <w:rsid w:val="0031305B"/>
    <w:rsid w:val="00324274"/>
    <w:rsid w:val="00334A7A"/>
    <w:rsid w:val="00335690"/>
    <w:rsid w:val="00335ECB"/>
    <w:rsid w:val="00340466"/>
    <w:rsid w:val="00341822"/>
    <w:rsid w:val="00342213"/>
    <w:rsid w:val="00342688"/>
    <w:rsid w:val="00346B84"/>
    <w:rsid w:val="00347D6A"/>
    <w:rsid w:val="00352F4E"/>
    <w:rsid w:val="003568BF"/>
    <w:rsid w:val="00361880"/>
    <w:rsid w:val="003653B2"/>
    <w:rsid w:val="0037039D"/>
    <w:rsid w:val="00374C35"/>
    <w:rsid w:val="0038439F"/>
    <w:rsid w:val="00393544"/>
    <w:rsid w:val="003A3E07"/>
    <w:rsid w:val="003B15A7"/>
    <w:rsid w:val="003B40AF"/>
    <w:rsid w:val="003B6719"/>
    <w:rsid w:val="003C53E8"/>
    <w:rsid w:val="003C63CF"/>
    <w:rsid w:val="003D64E0"/>
    <w:rsid w:val="003E3070"/>
    <w:rsid w:val="003E30E6"/>
    <w:rsid w:val="003E7F99"/>
    <w:rsid w:val="003F136B"/>
    <w:rsid w:val="0040427F"/>
    <w:rsid w:val="00407BDD"/>
    <w:rsid w:val="004137E6"/>
    <w:rsid w:val="004174F6"/>
    <w:rsid w:val="00422596"/>
    <w:rsid w:val="00423C16"/>
    <w:rsid w:val="004250B8"/>
    <w:rsid w:val="00430394"/>
    <w:rsid w:val="0043438F"/>
    <w:rsid w:val="00440511"/>
    <w:rsid w:val="00446795"/>
    <w:rsid w:val="00446FB7"/>
    <w:rsid w:val="00455710"/>
    <w:rsid w:val="00472BA6"/>
    <w:rsid w:val="004766EB"/>
    <w:rsid w:val="00490EBA"/>
    <w:rsid w:val="00494CB5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765C"/>
    <w:rsid w:val="00504B7F"/>
    <w:rsid w:val="00513454"/>
    <w:rsid w:val="00514698"/>
    <w:rsid w:val="0051471E"/>
    <w:rsid w:val="0052000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95361"/>
    <w:rsid w:val="005959B2"/>
    <w:rsid w:val="00595B0B"/>
    <w:rsid w:val="005A0CE3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7788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5679C"/>
    <w:rsid w:val="00661C46"/>
    <w:rsid w:val="00662C43"/>
    <w:rsid w:val="0067078F"/>
    <w:rsid w:val="006816CA"/>
    <w:rsid w:val="00687C2D"/>
    <w:rsid w:val="00696C5A"/>
    <w:rsid w:val="006A1C95"/>
    <w:rsid w:val="006A40EE"/>
    <w:rsid w:val="006A6644"/>
    <w:rsid w:val="006B0B9A"/>
    <w:rsid w:val="006B25DC"/>
    <w:rsid w:val="006C38D7"/>
    <w:rsid w:val="006C4263"/>
    <w:rsid w:val="006D21A3"/>
    <w:rsid w:val="006D7FAD"/>
    <w:rsid w:val="006E1608"/>
    <w:rsid w:val="006F76E6"/>
    <w:rsid w:val="007009B6"/>
    <w:rsid w:val="00701967"/>
    <w:rsid w:val="00715F85"/>
    <w:rsid w:val="0072234E"/>
    <w:rsid w:val="007246D7"/>
    <w:rsid w:val="00731CCD"/>
    <w:rsid w:val="00735898"/>
    <w:rsid w:val="007364DF"/>
    <w:rsid w:val="00742897"/>
    <w:rsid w:val="00744025"/>
    <w:rsid w:val="0074472F"/>
    <w:rsid w:val="007719EF"/>
    <w:rsid w:val="007A23B0"/>
    <w:rsid w:val="007A4EAF"/>
    <w:rsid w:val="007A6290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322C7"/>
    <w:rsid w:val="008403F9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92294"/>
    <w:rsid w:val="0089242E"/>
    <w:rsid w:val="00895FC4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16470"/>
    <w:rsid w:val="00931014"/>
    <w:rsid w:val="00936425"/>
    <w:rsid w:val="009373B6"/>
    <w:rsid w:val="00942484"/>
    <w:rsid w:val="00945153"/>
    <w:rsid w:val="00945AF6"/>
    <w:rsid w:val="00946775"/>
    <w:rsid w:val="00946D85"/>
    <w:rsid w:val="00957520"/>
    <w:rsid w:val="00957AFB"/>
    <w:rsid w:val="009605AC"/>
    <w:rsid w:val="00960A05"/>
    <w:rsid w:val="00973C05"/>
    <w:rsid w:val="00974296"/>
    <w:rsid w:val="00974546"/>
    <w:rsid w:val="00983828"/>
    <w:rsid w:val="00985BB4"/>
    <w:rsid w:val="009906F9"/>
    <w:rsid w:val="00990735"/>
    <w:rsid w:val="00995F09"/>
    <w:rsid w:val="00997132"/>
    <w:rsid w:val="00997E13"/>
    <w:rsid w:val="009A07B2"/>
    <w:rsid w:val="009A32CC"/>
    <w:rsid w:val="009A49E5"/>
    <w:rsid w:val="009A674D"/>
    <w:rsid w:val="009B00C1"/>
    <w:rsid w:val="009B7046"/>
    <w:rsid w:val="009B7909"/>
    <w:rsid w:val="009C28A8"/>
    <w:rsid w:val="009C68A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02AC2"/>
    <w:rsid w:val="00A1320E"/>
    <w:rsid w:val="00A24EF1"/>
    <w:rsid w:val="00A27CE5"/>
    <w:rsid w:val="00A31F08"/>
    <w:rsid w:val="00A5529C"/>
    <w:rsid w:val="00A60E09"/>
    <w:rsid w:val="00A67D16"/>
    <w:rsid w:val="00A7322F"/>
    <w:rsid w:val="00A73B2B"/>
    <w:rsid w:val="00A75474"/>
    <w:rsid w:val="00A80AA5"/>
    <w:rsid w:val="00A83E8B"/>
    <w:rsid w:val="00A859AA"/>
    <w:rsid w:val="00A8645D"/>
    <w:rsid w:val="00AA6DC9"/>
    <w:rsid w:val="00AB281B"/>
    <w:rsid w:val="00AB5EC9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E3F43"/>
    <w:rsid w:val="00AF3266"/>
    <w:rsid w:val="00B028BB"/>
    <w:rsid w:val="00B04394"/>
    <w:rsid w:val="00B051BD"/>
    <w:rsid w:val="00B060AE"/>
    <w:rsid w:val="00B131B7"/>
    <w:rsid w:val="00B239ED"/>
    <w:rsid w:val="00B2694B"/>
    <w:rsid w:val="00B31B9F"/>
    <w:rsid w:val="00B32A9C"/>
    <w:rsid w:val="00B3717C"/>
    <w:rsid w:val="00B40982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7861"/>
    <w:rsid w:val="00BC7F7A"/>
    <w:rsid w:val="00BD345E"/>
    <w:rsid w:val="00BD4A64"/>
    <w:rsid w:val="00BE052F"/>
    <w:rsid w:val="00BE24C4"/>
    <w:rsid w:val="00BE4F60"/>
    <w:rsid w:val="00BE5BF4"/>
    <w:rsid w:val="00BF0194"/>
    <w:rsid w:val="00BF26DD"/>
    <w:rsid w:val="00BF2B15"/>
    <w:rsid w:val="00BF4187"/>
    <w:rsid w:val="00C00904"/>
    <w:rsid w:val="00C01D0D"/>
    <w:rsid w:val="00C02136"/>
    <w:rsid w:val="00C043D9"/>
    <w:rsid w:val="00C067E8"/>
    <w:rsid w:val="00C10A4B"/>
    <w:rsid w:val="00C13A15"/>
    <w:rsid w:val="00C1463F"/>
    <w:rsid w:val="00C205B4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B616D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34826"/>
    <w:rsid w:val="00D40167"/>
    <w:rsid w:val="00D450FA"/>
    <w:rsid w:val="00D530CC"/>
    <w:rsid w:val="00D544F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5C25"/>
    <w:rsid w:val="00D9698C"/>
    <w:rsid w:val="00DB06B0"/>
    <w:rsid w:val="00DB1278"/>
    <w:rsid w:val="00DB4A29"/>
    <w:rsid w:val="00DB73E5"/>
    <w:rsid w:val="00DC2310"/>
    <w:rsid w:val="00DC2CC6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52BA"/>
    <w:rsid w:val="00DF6A09"/>
    <w:rsid w:val="00E02E3D"/>
    <w:rsid w:val="00E10E55"/>
    <w:rsid w:val="00E15B5B"/>
    <w:rsid w:val="00E15CF3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5ABC"/>
    <w:rsid w:val="00E5642C"/>
    <w:rsid w:val="00E62A65"/>
    <w:rsid w:val="00E64A83"/>
    <w:rsid w:val="00E66D36"/>
    <w:rsid w:val="00E70D5D"/>
    <w:rsid w:val="00E74367"/>
    <w:rsid w:val="00E7682A"/>
    <w:rsid w:val="00E82945"/>
    <w:rsid w:val="00E844D0"/>
    <w:rsid w:val="00EA24F8"/>
    <w:rsid w:val="00EA3B1F"/>
    <w:rsid w:val="00EA541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6180"/>
    <w:rsid w:val="00EF7B86"/>
    <w:rsid w:val="00F00C07"/>
    <w:rsid w:val="00F107B5"/>
    <w:rsid w:val="00F13149"/>
    <w:rsid w:val="00F17456"/>
    <w:rsid w:val="00F24300"/>
    <w:rsid w:val="00F26984"/>
    <w:rsid w:val="00F270F9"/>
    <w:rsid w:val="00F3043C"/>
    <w:rsid w:val="00F363CE"/>
    <w:rsid w:val="00F37372"/>
    <w:rsid w:val="00F42812"/>
    <w:rsid w:val="00F477AE"/>
    <w:rsid w:val="00F47997"/>
    <w:rsid w:val="00F51BDE"/>
    <w:rsid w:val="00F62E37"/>
    <w:rsid w:val="00F72CF1"/>
    <w:rsid w:val="00F83F17"/>
    <w:rsid w:val="00F944ED"/>
    <w:rsid w:val="00F950F8"/>
    <w:rsid w:val="00F955B9"/>
    <w:rsid w:val="00FA2004"/>
    <w:rsid w:val="00FA3AD5"/>
    <w:rsid w:val="00FA3D7A"/>
    <w:rsid w:val="00FB244A"/>
    <w:rsid w:val="00FB4B4B"/>
    <w:rsid w:val="00FB62A3"/>
    <w:rsid w:val="00FC4035"/>
    <w:rsid w:val="00FC43AE"/>
    <w:rsid w:val="00FD77DD"/>
    <w:rsid w:val="00FE22D9"/>
    <w:rsid w:val="00FE5BA9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47B7-398E-458E-8478-1C52C3AF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8208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20</cp:revision>
  <cp:lastPrinted>2022-06-29T08:33:00Z</cp:lastPrinted>
  <dcterms:created xsi:type="dcterms:W3CDTF">2023-04-26T07:19:00Z</dcterms:created>
  <dcterms:modified xsi:type="dcterms:W3CDTF">2023-10-13T08:36:00Z</dcterms:modified>
</cp:coreProperties>
</file>