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1F" w:rsidRPr="00617D58" w:rsidRDefault="00D71D1F" w:rsidP="007463B1">
      <w:pPr>
        <w:overflowPunct/>
        <w:autoSpaceDE/>
        <w:adjustRightInd/>
        <w:spacing w:after="200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617D58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="00A01694" w:rsidRPr="00617D58">
        <w:rPr>
          <w:rFonts w:ascii="Times New Roman" w:hAnsi="Times New Roman"/>
          <w:b/>
          <w:sz w:val="28"/>
          <w:szCs w:val="28"/>
          <w:lang w:val="bg-BG" w:eastAsia="bg-BG"/>
        </w:rPr>
        <w:t xml:space="preserve">ХА – </w:t>
      </w:r>
      <w:r w:rsidR="0080646D" w:rsidRPr="00617D58">
        <w:rPr>
          <w:rFonts w:ascii="Times New Roman" w:hAnsi="Times New Roman"/>
          <w:b/>
          <w:sz w:val="28"/>
          <w:szCs w:val="28"/>
          <w:lang w:val="bg-BG" w:eastAsia="bg-BG"/>
        </w:rPr>
        <w:t>61</w:t>
      </w:r>
      <w:r w:rsidR="006822F4" w:rsidRPr="00617D58">
        <w:rPr>
          <w:rFonts w:ascii="Times New Roman" w:hAnsi="Times New Roman"/>
          <w:b/>
          <w:sz w:val="28"/>
          <w:szCs w:val="28"/>
          <w:lang w:eastAsia="bg-BG"/>
        </w:rPr>
        <w:t xml:space="preserve"> </w:t>
      </w:r>
      <w:r w:rsidR="006822F4" w:rsidRPr="00617D58">
        <w:rPr>
          <w:rFonts w:ascii="Times New Roman" w:hAnsi="Times New Roman"/>
          <w:b/>
          <w:sz w:val="28"/>
          <w:szCs w:val="28"/>
          <w:lang w:val="bg-BG" w:eastAsia="bg-BG"/>
        </w:rPr>
        <w:t>–</w:t>
      </w:r>
      <w:r w:rsidRPr="00617D58">
        <w:rPr>
          <w:rFonts w:ascii="Times New Roman" w:hAnsi="Times New Roman"/>
          <w:b/>
          <w:sz w:val="28"/>
          <w:szCs w:val="28"/>
          <w:lang w:val="bg-BG" w:eastAsia="bg-BG"/>
        </w:rPr>
        <w:t xml:space="preserve"> ОС/202</w:t>
      </w:r>
      <w:r w:rsidR="007809BE" w:rsidRPr="00617D58">
        <w:rPr>
          <w:rFonts w:ascii="Times New Roman" w:hAnsi="Times New Roman"/>
          <w:b/>
          <w:sz w:val="28"/>
          <w:szCs w:val="28"/>
          <w:lang w:val="bg-BG" w:eastAsia="bg-BG"/>
        </w:rPr>
        <w:t>3</w:t>
      </w:r>
      <w:r w:rsidRPr="00617D58">
        <w:rPr>
          <w:rFonts w:ascii="Times New Roman" w:hAnsi="Times New Roman"/>
          <w:b/>
          <w:sz w:val="28"/>
          <w:szCs w:val="28"/>
          <w:lang w:val="bg-BG" w:eastAsia="bg-BG"/>
        </w:rPr>
        <w:t xml:space="preserve"> г.</w:t>
      </w:r>
    </w:p>
    <w:p w:rsidR="00D71D1F" w:rsidRPr="004A3747" w:rsidRDefault="00D71D1F" w:rsidP="007463B1">
      <w:pPr>
        <w:overflowPunct/>
        <w:autoSpaceDE/>
        <w:adjustRightInd/>
        <w:spacing w:after="200"/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/>
          <w:bCs/>
          <w:sz w:val="23"/>
          <w:szCs w:val="23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4A3747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sz w:val="23"/>
          <w:szCs w:val="23"/>
          <w:lang w:val="bg-BG" w:eastAsia="bg-BG"/>
        </w:rPr>
        <w:t xml:space="preserve">На основание чл. 31, ал. 7 от </w:t>
      </w:r>
      <w:r w:rsidRPr="004A3747">
        <w:rPr>
          <w:rFonts w:ascii="Times New Roman" w:hAnsi="Times New Roman"/>
          <w:bCs/>
          <w:sz w:val="23"/>
          <w:szCs w:val="23"/>
          <w:lang w:val="bg-BG" w:eastAsia="bg-BG"/>
        </w:rPr>
        <w:t xml:space="preserve">Закона за биологичното разнообразие и чл. 18, ал. 1 от </w:t>
      </w:r>
      <w:r w:rsidRPr="004A3747">
        <w:rPr>
          <w:rFonts w:ascii="Times New Roman" w:hAnsi="Times New Roman"/>
          <w:bCs/>
          <w:i/>
          <w:sz w:val="23"/>
          <w:szCs w:val="23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A3747">
        <w:rPr>
          <w:rFonts w:ascii="Times New Roman" w:hAnsi="Times New Roman"/>
          <w:bCs/>
          <w:sz w:val="23"/>
          <w:szCs w:val="23"/>
          <w:lang w:val="bg-BG" w:eastAsia="bg-BG"/>
        </w:rPr>
        <w:t xml:space="preserve"> (</w:t>
      </w:r>
      <w:r w:rsidRPr="004A3747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 xml:space="preserve">Наредбата за ОС, </w:t>
      </w:r>
      <w:proofErr w:type="spellStart"/>
      <w:r w:rsidRPr="004A3747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>обн</w:t>
      </w:r>
      <w:proofErr w:type="spellEnd"/>
      <w:r w:rsidRPr="004A3747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>., ДВ, бр. 73 от 11.09.2007 г., изм. и доп., бр. 106 от 15.12.2021 г.</w:t>
      </w:r>
      <w:r w:rsidRPr="004A3747">
        <w:rPr>
          <w:rFonts w:ascii="Times New Roman" w:hAnsi="Times New Roman"/>
          <w:bCs/>
          <w:sz w:val="23"/>
          <w:szCs w:val="23"/>
          <w:lang w:val="bg-BG" w:eastAsia="bg-BG"/>
        </w:rPr>
        <w:t>)</w:t>
      </w:r>
      <w:r w:rsidRPr="004A3747">
        <w:rPr>
          <w:rFonts w:ascii="Times New Roman" w:hAnsi="Times New Roman"/>
          <w:sz w:val="23"/>
          <w:szCs w:val="23"/>
          <w:lang w:val="bg-BG" w:eastAsia="bg-BG"/>
        </w:rPr>
        <w:t xml:space="preserve"> във връзка с чл.6а, т.2 от същата</w:t>
      </w:r>
      <w:r w:rsidR="00C4051D" w:rsidRPr="004A3747">
        <w:rPr>
          <w:rFonts w:ascii="Times New Roman" w:hAnsi="Times New Roman"/>
          <w:bCs/>
          <w:sz w:val="23"/>
          <w:szCs w:val="23"/>
          <w:lang w:val="bg-BG" w:eastAsia="bg-BG"/>
        </w:rPr>
        <w:t>,</w:t>
      </w:r>
      <w:r w:rsidR="00104524" w:rsidRPr="004A3747">
        <w:rPr>
          <w:rFonts w:ascii="Times New Roman" w:hAnsi="Times New Roman"/>
          <w:bCs/>
          <w:sz w:val="23"/>
          <w:szCs w:val="23"/>
          <w:lang w:val="bg-BG" w:eastAsia="bg-BG"/>
        </w:rPr>
        <w:t xml:space="preserve"> внесено уведомление </w:t>
      </w:r>
      <w:r w:rsidRPr="004A3747">
        <w:rPr>
          <w:rFonts w:ascii="Times New Roman" w:hAnsi="Times New Roman"/>
          <w:bCs/>
          <w:sz w:val="23"/>
          <w:szCs w:val="23"/>
          <w:lang w:val="bg-BG" w:eastAsia="bg-BG"/>
        </w:rPr>
        <w:t xml:space="preserve">с </w:t>
      </w:r>
      <w:r w:rsidR="00BB7861" w:rsidRPr="004A3747">
        <w:rPr>
          <w:rFonts w:ascii="Times New Roman" w:hAnsi="Times New Roman"/>
          <w:bCs/>
          <w:sz w:val="23"/>
          <w:szCs w:val="23"/>
          <w:lang w:val="bg-BG" w:eastAsia="bg-BG"/>
        </w:rPr>
        <w:t>Вх.№ ПД-</w:t>
      </w:r>
      <w:r w:rsidR="0080646D" w:rsidRPr="004A3747">
        <w:rPr>
          <w:rFonts w:ascii="Times New Roman" w:hAnsi="Times New Roman"/>
          <w:bCs/>
          <w:sz w:val="23"/>
          <w:szCs w:val="23"/>
          <w:lang w:val="bg-BG" w:eastAsia="bg-BG"/>
        </w:rPr>
        <w:t>1794</w:t>
      </w:r>
      <w:r w:rsidR="00BB7861" w:rsidRPr="004A3747">
        <w:rPr>
          <w:rFonts w:ascii="Times New Roman" w:hAnsi="Times New Roman"/>
          <w:bCs/>
          <w:sz w:val="23"/>
          <w:szCs w:val="23"/>
          <w:lang w:val="bg-BG" w:eastAsia="bg-BG"/>
        </w:rPr>
        <w:t>/</w:t>
      </w:r>
      <w:r w:rsidR="0080646D" w:rsidRPr="004A3747">
        <w:rPr>
          <w:rFonts w:ascii="Times New Roman" w:hAnsi="Times New Roman"/>
          <w:bCs/>
          <w:sz w:val="23"/>
          <w:szCs w:val="23"/>
          <w:lang w:val="bg-BG" w:eastAsia="bg-BG"/>
        </w:rPr>
        <w:t>07</w:t>
      </w:r>
      <w:r w:rsidR="003473A9" w:rsidRPr="004A3747">
        <w:rPr>
          <w:rFonts w:ascii="Times New Roman" w:hAnsi="Times New Roman"/>
          <w:bCs/>
          <w:sz w:val="23"/>
          <w:szCs w:val="23"/>
          <w:lang w:val="bg-BG" w:eastAsia="bg-BG"/>
        </w:rPr>
        <w:t>.</w:t>
      </w:r>
      <w:r w:rsidR="0080646D" w:rsidRPr="004A3747">
        <w:rPr>
          <w:rFonts w:ascii="Times New Roman" w:hAnsi="Times New Roman"/>
          <w:bCs/>
          <w:sz w:val="23"/>
          <w:szCs w:val="23"/>
          <w:lang w:val="bg-BG" w:eastAsia="bg-BG"/>
        </w:rPr>
        <w:t>11</w:t>
      </w:r>
      <w:r w:rsidR="00BB7861" w:rsidRPr="004A3747">
        <w:rPr>
          <w:rFonts w:ascii="Times New Roman" w:hAnsi="Times New Roman"/>
          <w:bCs/>
          <w:sz w:val="23"/>
          <w:szCs w:val="23"/>
          <w:lang w:val="bg-BG" w:eastAsia="bg-BG"/>
        </w:rPr>
        <w:t>.202</w:t>
      </w:r>
      <w:r w:rsidR="00B365B3" w:rsidRPr="004A3747">
        <w:rPr>
          <w:rFonts w:ascii="Times New Roman" w:hAnsi="Times New Roman"/>
          <w:bCs/>
          <w:sz w:val="23"/>
          <w:szCs w:val="23"/>
          <w:lang w:val="bg-BG" w:eastAsia="bg-BG"/>
        </w:rPr>
        <w:t>3</w:t>
      </w:r>
      <w:r w:rsidR="00BB7861" w:rsidRPr="004A3747">
        <w:rPr>
          <w:rFonts w:ascii="Times New Roman" w:hAnsi="Times New Roman"/>
          <w:bCs/>
          <w:sz w:val="23"/>
          <w:szCs w:val="23"/>
          <w:lang w:val="bg-BG" w:eastAsia="bg-BG"/>
        </w:rPr>
        <w:t>г.</w:t>
      </w:r>
      <w:r w:rsidR="00B65962" w:rsidRPr="004A3747">
        <w:rPr>
          <w:rFonts w:ascii="Times New Roman" w:hAnsi="Times New Roman"/>
          <w:bCs/>
          <w:sz w:val="23"/>
          <w:szCs w:val="23"/>
          <w:lang w:eastAsia="bg-BG"/>
        </w:rPr>
        <w:t xml:space="preserve"> </w:t>
      </w:r>
    </w:p>
    <w:p w:rsidR="00D71D1F" w:rsidRPr="004A3747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/>
          <w:bCs/>
          <w:sz w:val="23"/>
          <w:szCs w:val="23"/>
          <w:lang w:val="bg-BG" w:eastAsia="bg-BG"/>
        </w:rPr>
        <w:t>Р Е Ш И Х:</w:t>
      </w:r>
    </w:p>
    <w:p w:rsidR="00D71D1F" w:rsidRPr="004A3747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/>
          <w:bCs/>
          <w:sz w:val="23"/>
          <w:szCs w:val="23"/>
          <w:lang w:val="bg-BG" w:eastAsia="bg-BG"/>
        </w:rPr>
        <w:t>Съгласувам</w:t>
      </w:r>
      <w:r w:rsidRPr="004A3747">
        <w:rPr>
          <w:rFonts w:ascii="Times New Roman" w:hAnsi="Times New Roman"/>
          <w:bCs/>
          <w:sz w:val="23"/>
          <w:szCs w:val="23"/>
          <w:lang w:val="bg-BG" w:eastAsia="bg-BG"/>
        </w:rPr>
        <w:t xml:space="preserve"> </w:t>
      </w:r>
      <w:r w:rsidR="00C247C2" w:rsidRPr="004A3747">
        <w:rPr>
          <w:rFonts w:ascii="Times New Roman" w:hAnsi="Times New Roman"/>
          <w:bCs/>
          <w:sz w:val="23"/>
          <w:szCs w:val="23"/>
          <w:lang w:val="bg-BG" w:eastAsia="bg-BG"/>
        </w:rPr>
        <w:t xml:space="preserve">инвестиционно предложение за </w:t>
      </w:r>
      <w:r w:rsidR="0080646D" w:rsidRPr="004A3747">
        <w:rPr>
          <w:rFonts w:ascii="Times New Roman" w:hAnsi="Times New Roman"/>
          <w:bCs/>
          <w:sz w:val="23"/>
          <w:szCs w:val="23"/>
          <w:lang w:val="bg-BG" w:eastAsia="bg-BG"/>
        </w:rPr>
        <w:t>засаждане на трайни насаждения – ябълки в имоти с идентификатор 62880.73.3 и 62880.73.4 по КККР на с. Родопи, общ. Хасково</w:t>
      </w:r>
      <w:r w:rsidRPr="004A3747">
        <w:rPr>
          <w:rFonts w:ascii="Times New Roman" w:hAnsi="Times New Roman"/>
          <w:sz w:val="23"/>
          <w:szCs w:val="23"/>
          <w:lang w:val="bg-BG" w:eastAsia="bg-BG"/>
        </w:rPr>
        <w:t xml:space="preserve">, което </w:t>
      </w:r>
      <w:r w:rsidRPr="004A3747">
        <w:rPr>
          <w:rFonts w:ascii="Times New Roman" w:hAnsi="Times New Roman"/>
          <w:b/>
          <w:sz w:val="23"/>
          <w:szCs w:val="23"/>
          <w:lang w:val="bg-BG" w:eastAsia="bg-BG"/>
        </w:rPr>
        <w:t>няма вероятност да окаже значително отрицателно</w:t>
      </w:r>
      <w:r w:rsidRPr="004A3747">
        <w:rPr>
          <w:rFonts w:ascii="Times New Roman" w:hAnsi="Times New Roman"/>
          <w:sz w:val="23"/>
          <w:szCs w:val="23"/>
          <w:lang w:val="bg-BG" w:eastAsia="bg-BG"/>
        </w:rPr>
        <w:t xml:space="preserve"> въздействие върху </w:t>
      </w:r>
      <w:r w:rsidR="00C247C2" w:rsidRPr="004A3747">
        <w:rPr>
          <w:rFonts w:ascii="Times New Roman" w:hAnsi="Times New Roman"/>
          <w:sz w:val="23"/>
          <w:szCs w:val="23"/>
          <w:lang w:val="bg-BG" w:eastAsia="bg-BG"/>
        </w:rPr>
        <w:t xml:space="preserve">природни местообитания и местообитания на видове, </w:t>
      </w:r>
      <w:r w:rsidRPr="004A3747">
        <w:rPr>
          <w:rFonts w:ascii="Times New Roman" w:hAnsi="Times New Roman"/>
          <w:sz w:val="23"/>
          <w:szCs w:val="23"/>
          <w:lang w:val="bg-BG" w:eastAsia="bg-BG"/>
        </w:rPr>
        <w:t xml:space="preserve">предмет на опазване в </w:t>
      </w:r>
      <w:r w:rsidR="00BB7861" w:rsidRPr="004A3747">
        <w:rPr>
          <w:rFonts w:ascii="Times New Roman" w:hAnsi="Times New Roman"/>
          <w:sz w:val="23"/>
          <w:szCs w:val="23"/>
          <w:lang w:val="bg-BG" w:eastAsia="bg-BG"/>
        </w:rPr>
        <w:t>защитен</w:t>
      </w:r>
      <w:r w:rsidR="0080646D" w:rsidRPr="004A3747">
        <w:rPr>
          <w:rFonts w:ascii="Times New Roman" w:hAnsi="Times New Roman"/>
          <w:sz w:val="23"/>
          <w:szCs w:val="23"/>
          <w:lang w:val="bg-BG" w:eastAsia="bg-BG"/>
        </w:rPr>
        <w:t>а</w:t>
      </w:r>
      <w:r w:rsidR="00BB7861" w:rsidRPr="004A3747">
        <w:rPr>
          <w:rFonts w:ascii="Times New Roman" w:hAnsi="Times New Roman"/>
          <w:sz w:val="23"/>
          <w:szCs w:val="23"/>
          <w:lang w:val="bg-BG" w:eastAsia="bg-BG"/>
        </w:rPr>
        <w:t xml:space="preserve"> зон</w:t>
      </w:r>
      <w:r w:rsidR="0080646D" w:rsidRPr="004A3747">
        <w:rPr>
          <w:rFonts w:ascii="Times New Roman" w:hAnsi="Times New Roman"/>
          <w:sz w:val="23"/>
          <w:szCs w:val="23"/>
          <w:lang w:val="bg-BG" w:eastAsia="bg-BG"/>
        </w:rPr>
        <w:t>а</w:t>
      </w:r>
      <w:r w:rsidR="00BB7861" w:rsidRPr="004A3747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BB5CA9" w:rsidRPr="004A3747">
        <w:rPr>
          <w:rFonts w:ascii="Times New Roman" w:hAnsi="Times New Roman"/>
          <w:b/>
          <w:sz w:val="23"/>
          <w:szCs w:val="23"/>
          <w:lang w:val="bg-BG" w:eastAsia="bg-BG"/>
        </w:rPr>
        <w:t>BG0000103</w:t>
      </w:r>
      <w:r w:rsidR="0080646D" w:rsidRPr="004A3747">
        <w:rPr>
          <w:rFonts w:ascii="Times New Roman" w:hAnsi="Times New Roman"/>
          <w:b/>
          <w:sz w:val="23"/>
          <w:szCs w:val="23"/>
          <w:lang w:val="bg-BG" w:eastAsia="bg-BG"/>
        </w:rPr>
        <w:t>4</w:t>
      </w:r>
      <w:r w:rsidR="00BB5CA9" w:rsidRPr="004A3747">
        <w:rPr>
          <w:rFonts w:ascii="Times New Roman" w:hAnsi="Times New Roman"/>
          <w:b/>
          <w:sz w:val="23"/>
          <w:szCs w:val="23"/>
          <w:lang w:val="bg-BG" w:eastAsia="bg-BG"/>
        </w:rPr>
        <w:t xml:space="preserve"> „</w:t>
      </w:r>
      <w:r w:rsidR="0080646D" w:rsidRPr="004A3747">
        <w:rPr>
          <w:rFonts w:ascii="Times New Roman" w:hAnsi="Times New Roman"/>
          <w:b/>
          <w:sz w:val="23"/>
          <w:szCs w:val="23"/>
          <w:lang w:val="bg-BG" w:eastAsia="bg-BG"/>
        </w:rPr>
        <w:t>Остър камък</w:t>
      </w:r>
      <w:r w:rsidR="00BB5CA9" w:rsidRPr="004A3747">
        <w:rPr>
          <w:rFonts w:ascii="Times New Roman" w:hAnsi="Times New Roman"/>
          <w:b/>
          <w:sz w:val="23"/>
          <w:szCs w:val="23"/>
          <w:lang w:val="bg-BG" w:eastAsia="bg-BG"/>
        </w:rPr>
        <w:t>”</w:t>
      </w:r>
      <w:r w:rsidR="0080646D" w:rsidRPr="004A3747">
        <w:rPr>
          <w:rFonts w:ascii="Times New Roman" w:hAnsi="Times New Roman"/>
          <w:sz w:val="23"/>
          <w:szCs w:val="23"/>
          <w:lang w:val="bg-BG" w:eastAsia="bg-BG"/>
        </w:rPr>
        <w:t>.</w:t>
      </w:r>
      <w:r w:rsidR="009D57D0" w:rsidRPr="004A3747">
        <w:rPr>
          <w:rFonts w:ascii="Times New Roman" w:hAnsi="Times New Roman"/>
          <w:b/>
          <w:sz w:val="23"/>
          <w:szCs w:val="23"/>
          <w:lang w:val="bg-BG" w:eastAsia="bg-BG"/>
        </w:rPr>
        <w:t xml:space="preserve">  </w:t>
      </w:r>
      <w:r w:rsidR="0010633E" w:rsidRPr="004A3747">
        <w:rPr>
          <w:rFonts w:ascii="Times New Roman" w:hAnsi="Times New Roman"/>
          <w:b/>
          <w:sz w:val="23"/>
          <w:szCs w:val="23"/>
          <w:lang w:val="bg-BG" w:eastAsia="bg-BG"/>
        </w:rPr>
        <w:t xml:space="preserve"> </w:t>
      </w:r>
      <w:r w:rsidR="00C4051D" w:rsidRPr="004A3747">
        <w:rPr>
          <w:rFonts w:ascii="Times New Roman" w:hAnsi="Times New Roman"/>
          <w:b/>
          <w:sz w:val="23"/>
          <w:szCs w:val="23"/>
          <w:lang w:val="bg-BG" w:eastAsia="bg-BG"/>
        </w:rPr>
        <w:t xml:space="preserve"> </w:t>
      </w:r>
    </w:p>
    <w:p w:rsidR="00D71D1F" w:rsidRPr="004A3747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/>
          <w:bCs/>
          <w:sz w:val="23"/>
          <w:szCs w:val="23"/>
          <w:lang w:val="bg-BG" w:eastAsia="bg-BG"/>
        </w:rPr>
        <w:t>Местоположение</w:t>
      </w:r>
      <w:r w:rsidRPr="004A3747">
        <w:rPr>
          <w:rFonts w:ascii="Times New Roman" w:hAnsi="Times New Roman"/>
          <w:bCs/>
          <w:sz w:val="23"/>
          <w:szCs w:val="23"/>
          <w:lang w:val="bg-BG" w:eastAsia="bg-BG"/>
        </w:rPr>
        <w:t xml:space="preserve">: </w:t>
      </w:r>
      <w:r w:rsidR="00027603" w:rsidRPr="004A3747">
        <w:rPr>
          <w:rFonts w:ascii="Times New Roman" w:hAnsi="Times New Roman"/>
          <w:bCs/>
          <w:sz w:val="23"/>
          <w:szCs w:val="23"/>
          <w:lang w:val="bg-BG" w:eastAsia="bg-BG"/>
        </w:rPr>
        <w:t>имоти с идентификатор 62880.73.3 и 62880.73.4 по КККР на с. Родопи, общ. Хасково и двата с НТП „нива“ и обща площ 4,800 дка</w:t>
      </w:r>
    </w:p>
    <w:p w:rsidR="00C4051D" w:rsidRPr="004A3747" w:rsidRDefault="00D71D1F" w:rsidP="00C4051D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/>
          <w:sz w:val="23"/>
          <w:szCs w:val="23"/>
          <w:lang w:val="bg-BG" w:eastAsia="bg-BG"/>
        </w:rPr>
        <w:t>Възложител:</w:t>
      </w:r>
      <w:r w:rsidRPr="004A3747">
        <w:rPr>
          <w:rFonts w:ascii="Times New Roman" w:hAnsi="Times New Roman"/>
          <w:sz w:val="23"/>
          <w:szCs w:val="23"/>
          <w:lang w:val="bg-BG" w:eastAsia="bg-BG"/>
        </w:rPr>
        <w:t> </w:t>
      </w:r>
      <w:r w:rsidR="00DD68B6" w:rsidRPr="004A3747">
        <w:rPr>
          <w:rFonts w:ascii="Times New Roman" w:hAnsi="Times New Roman"/>
          <w:bCs/>
          <w:sz w:val="23"/>
          <w:szCs w:val="23"/>
          <w:lang w:val="bg-BG" w:eastAsia="bg-BG"/>
        </w:rPr>
        <w:t>Десислава Динкова Ванкова - Гинева</w:t>
      </w:r>
      <w:r w:rsidR="00697076" w:rsidRPr="004A3747">
        <w:rPr>
          <w:rFonts w:ascii="Times New Roman" w:hAnsi="Times New Roman"/>
          <w:bCs/>
          <w:sz w:val="23"/>
          <w:szCs w:val="23"/>
          <w:lang w:val="bg-BG" w:eastAsia="bg-BG"/>
        </w:rPr>
        <w:t xml:space="preserve">, </w:t>
      </w:r>
      <w:r w:rsidRPr="004A3747">
        <w:rPr>
          <w:rFonts w:ascii="Times New Roman" w:hAnsi="Times New Roman"/>
          <w:bCs/>
          <w:sz w:val="23"/>
          <w:szCs w:val="23"/>
          <w:lang w:val="bg-BG" w:eastAsia="bg-BG"/>
        </w:rPr>
        <w:t xml:space="preserve"> адрес: </w:t>
      </w:r>
      <w:r w:rsidR="00C4051D" w:rsidRPr="004A3747">
        <w:rPr>
          <w:rFonts w:ascii="Times New Roman" w:hAnsi="Times New Roman"/>
          <w:bCs/>
          <w:sz w:val="23"/>
          <w:szCs w:val="23"/>
          <w:lang w:val="bg-BG" w:eastAsia="bg-BG"/>
        </w:rPr>
        <w:t>гр.</w:t>
      </w:r>
      <w:r w:rsidR="00DD68B6" w:rsidRPr="004A3747">
        <w:rPr>
          <w:rFonts w:ascii="Times New Roman" w:hAnsi="Times New Roman"/>
          <w:bCs/>
          <w:sz w:val="23"/>
          <w:szCs w:val="23"/>
          <w:lang w:val="bg-BG" w:eastAsia="bg-BG"/>
        </w:rPr>
        <w:t>Хасково</w:t>
      </w:r>
      <w:r w:rsidR="00C4051D" w:rsidRPr="004A3747">
        <w:rPr>
          <w:rFonts w:ascii="Times New Roman" w:hAnsi="Times New Roman"/>
          <w:bCs/>
          <w:sz w:val="23"/>
          <w:szCs w:val="23"/>
          <w:lang w:val="bg-BG" w:eastAsia="bg-BG"/>
        </w:rPr>
        <w:t>, ул.</w:t>
      </w:r>
      <w:r w:rsidR="00DD68B6" w:rsidRPr="004A3747">
        <w:rPr>
          <w:rFonts w:ascii="Times New Roman" w:hAnsi="Times New Roman"/>
          <w:bCs/>
          <w:sz w:val="23"/>
          <w:szCs w:val="23"/>
          <w:lang w:val="bg-BG" w:eastAsia="bg-BG"/>
        </w:rPr>
        <w:t>Славянска</w:t>
      </w:r>
      <w:r w:rsidR="00C4051D" w:rsidRPr="004A3747">
        <w:rPr>
          <w:rFonts w:ascii="Times New Roman" w:hAnsi="Times New Roman"/>
          <w:bCs/>
          <w:sz w:val="23"/>
          <w:szCs w:val="23"/>
          <w:lang w:val="bg-BG" w:eastAsia="bg-BG"/>
        </w:rPr>
        <w:t xml:space="preserve"> №</w:t>
      </w:r>
      <w:r w:rsidR="00DD68B6" w:rsidRPr="004A3747">
        <w:rPr>
          <w:rFonts w:ascii="Times New Roman" w:hAnsi="Times New Roman"/>
          <w:bCs/>
          <w:sz w:val="23"/>
          <w:szCs w:val="23"/>
          <w:lang w:val="bg-BG" w:eastAsia="bg-BG"/>
        </w:rPr>
        <w:t>28, вх.Б, ет.5, ап.12</w:t>
      </w:r>
    </w:p>
    <w:p w:rsidR="00D71D1F" w:rsidRPr="004A3747" w:rsidRDefault="00D71D1F" w:rsidP="00C4051D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/>
          <w:bCs/>
          <w:sz w:val="23"/>
          <w:szCs w:val="23"/>
          <w:lang w:val="bg-BG" w:eastAsia="bg-BG"/>
        </w:rPr>
        <w:t>Обща информация за инвестиционното предложение:</w:t>
      </w:r>
      <w:r w:rsidRPr="004A3747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  <w:r w:rsidR="00B94E2E" w:rsidRPr="004A3747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C4051D" w:rsidRPr="004A3747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</w:p>
    <w:p w:rsidR="00D71D1F" w:rsidRPr="004A3747" w:rsidRDefault="00DD68B6" w:rsidP="000D609C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3"/>
          <w:szCs w:val="23"/>
          <w:lang w:eastAsia="bg-BG"/>
        </w:rPr>
      </w:pPr>
      <w:r w:rsidRPr="004A3747">
        <w:rPr>
          <w:rFonts w:ascii="Times New Roman" w:hAnsi="Times New Roman"/>
          <w:sz w:val="23"/>
          <w:szCs w:val="23"/>
          <w:lang w:val="bg-BG" w:eastAsia="bg-BG"/>
        </w:rPr>
        <w:t xml:space="preserve">След преглед на представената информация става ясно, че възложителят изпълнява проект по </w:t>
      </w:r>
      <w:proofErr w:type="spellStart"/>
      <w:r w:rsidRPr="004A3747">
        <w:rPr>
          <w:rFonts w:ascii="Times New Roman" w:hAnsi="Times New Roman"/>
          <w:sz w:val="23"/>
          <w:szCs w:val="23"/>
          <w:lang w:val="bg-BG" w:eastAsia="bg-BG"/>
        </w:rPr>
        <w:t>подмярка</w:t>
      </w:r>
      <w:proofErr w:type="spellEnd"/>
      <w:r w:rsidRPr="004A3747">
        <w:rPr>
          <w:rFonts w:ascii="Times New Roman" w:hAnsi="Times New Roman"/>
          <w:sz w:val="23"/>
          <w:szCs w:val="23"/>
          <w:lang w:val="bg-BG" w:eastAsia="bg-BG"/>
        </w:rPr>
        <w:t xml:space="preserve"> 6.3. „Стартова помощ за развитието на малки стопанства“ от мярка 6 „Развитие на стопанства и предприятия“, ПРСР 2014-2020 година. С цел разширение на съществуваща овощна градина се предвижда реализация на инвестиционно предложение за засаждане на трайни насаждения – ябълки в ПИ с идентификатори 62880.73.3 и 62880.73.4 в землището на с. Родопи, общ. Хасково. Не се предвижда изграждане на хидромелиоративни съоръжения за напояване за насажденията.</w:t>
      </w:r>
    </w:p>
    <w:p w:rsidR="00250ED8" w:rsidRPr="004A3747" w:rsidRDefault="00DD68B6" w:rsidP="00C65824">
      <w:pPr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Инвестиционното предложение </w:t>
      </w:r>
      <w:r w:rsidRPr="004A3747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не е предмет на процедура по реда на Глава шеста от ЗООС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</w:p>
    <w:p w:rsidR="007463B1" w:rsidRPr="004A3747" w:rsidRDefault="001C118D" w:rsidP="007463B1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След преглед на представената информация относно характера и местоположението на настоящото инвестиционно предложение бе установено, че същото попада в обхвата на чл.2, ал. </w:t>
      </w:r>
      <w:r w:rsidR="004A3747" w:rsidRPr="004A3747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1, т. 2</w:t>
      </w:r>
      <w:r w:rsidRPr="004A3747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от </w:t>
      </w:r>
      <w:r w:rsidRPr="004A3747">
        <w:rPr>
          <w:rFonts w:ascii="Times New Roman" w:hAnsi="Times New Roman"/>
          <w:bCs/>
          <w:i/>
          <w:color w:val="000000"/>
          <w:sz w:val="23"/>
          <w:szCs w:val="23"/>
          <w:lang w:val="bg-BG" w:eastAsia="bg-BG"/>
        </w:rPr>
        <w:t>Наредбата по ОС</w:t>
      </w:r>
      <w:r w:rsidRPr="004A3747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и подлежи на </w:t>
      </w:r>
      <w:r w:rsidR="004A3747" w:rsidRPr="004A3747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процедура по </w:t>
      </w:r>
      <w:r w:rsidRPr="004A3747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оценка съвместимост по реда на Глава ІІ от същата Наредба. </w:t>
      </w:r>
    </w:p>
    <w:p w:rsidR="00D71D1F" w:rsidRPr="004A3747" w:rsidRDefault="00D71D1F" w:rsidP="007463B1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Съгласно представената информация, </w:t>
      </w:r>
      <w:r w:rsidR="00034E10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инвестиционно предложение за 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засаждане на трайни насаждения – ябълки в имоти с идентификатор 62880.73.3 и 62880.73.4 по КККР на с. Родопи, общ. Хасково </w:t>
      </w:r>
      <w:r w:rsidRPr="004A3747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не попада в границите на защитени територии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по смисъла на Закона за защитените територии.       </w:t>
      </w:r>
      <w:r w:rsidR="00981599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4559BC" w:rsidRPr="004A3747">
        <w:rPr>
          <w:rFonts w:ascii="Times New Roman" w:hAnsi="Times New Roman"/>
          <w:color w:val="000000"/>
          <w:sz w:val="23"/>
          <w:szCs w:val="23"/>
          <w:lang w:eastAsia="bg-BG"/>
        </w:rPr>
        <w:t xml:space="preserve"> </w:t>
      </w:r>
      <w:r w:rsidR="00675E9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BC2F32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 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</w:p>
    <w:p w:rsidR="004A3747" w:rsidRPr="004A3747" w:rsidRDefault="00D71D1F" w:rsidP="004A374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След направена справка беше установено, че  </w:t>
      </w:r>
      <w:r w:rsidR="00034E10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инвестиционно предложение за 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засаждане на трайни насаждения – ябълки в имоти с идентификатор 62880.73.3 и 62880.73.4 по КККР на с. Родопи, общ. Хасково 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попада в </w:t>
      </w:r>
      <w:r w:rsidR="00034E10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границите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на защитен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4A3747" w:rsidRPr="004A3747">
        <w:rPr>
          <w:rFonts w:ascii="Times New Roman" w:hAnsi="Times New Roman"/>
          <w:b/>
          <w:sz w:val="23"/>
          <w:szCs w:val="23"/>
          <w:lang w:val="bg-BG"/>
        </w:rPr>
        <w:t xml:space="preserve">BG0001034 „Остър камък” </w:t>
      </w:r>
      <w:r w:rsidR="004A3747" w:rsidRPr="004A3747">
        <w:rPr>
          <w:rFonts w:ascii="Times New Roman" w:hAnsi="Times New Roman"/>
          <w:sz w:val="23"/>
          <w:szCs w:val="23"/>
          <w:lang w:val="bg-BG"/>
        </w:rPr>
        <w:t>за опазване на природните местообитания и на дивата флора и фауна, обявена със Заповед № РД – 305/31.03.2021г. на МОСВ.</w:t>
      </w:r>
    </w:p>
    <w:p w:rsidR="00D71D1F" w:rsidRPr="004A3747" w:rsidRDefault="003F1CE8" w:rsidP="004A374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3"/>
          <w:szCs w:val="23"/>
          <w:lang w:eastAsia="bg-BG"/>
        </w:rPr>
      </w:pP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При проверка за допустимост по чл.12, ал.2</w:t>
      </w:r>
      <w:r w:rsidR="00C519B3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, 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от </w:t>
      </w:r>
      <w:r w:rsidRPr="004A3747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>Наредбата за ОС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, бе установено, че така заявеното инвестиционно предложение за 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засаждане на трайни насаждения – ябълки в имоти с идентификатор 62880.73.3 и 62880.73.4 по КККР на с. Родопи, общ. Хасково</w:t>
      </w:r>
      <w:r w:rsidR="007463B1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Pr="004A3747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е допустимо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спрямо режима на защитен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367764" w:rsidRPr="004A3747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BG0000103</w:t>
      </w:r>
      <w:r w:rsidR="004A3747" w:rsidRPr="004A3747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4</w:t>
      </w:r>
      <w:r w:rsidR="00367764" w:rsidRPr="004A3747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 xml:space="preserve"> „</w:t>
      </w:r>
      <w:r w:rsidR="004A3747" w:rsidRPr="004A3747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Остър камък</w:t>
      </w:r>
      <w:r w:rsidR="00367764" w:rsidRPr="004A3747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 xml:space="preserve">” 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при спазване на забраните определени със заповед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та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за обявяването 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й</w:t>
      </w:r>
      <w:r w:rsidR="00D71D1F" w:rsidRPr="004A3747">
        <w:rPr>
          <w:rFonts w:ascii="Times New Roman" w:hAnsi="Times New Roman"/>
          <w:sz w:val="23"/>
          <w:szCs w:val="23"/>
          <w:lang w:val="bg-BG" w:eastAsia="bg-BG"/>
        </w:rPr>
        <w:t xml:space="preserve">. </w:t>
      </w:r>
      <w:r w:rsidR="00367764" w:rsidRPr="004A3747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7463B1" w:rsidRPr="004A3747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D71D1F" w:rsidRPr="004A3747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  <w:r w:rsidR="00A859AA" w:rsidRPr="004A3747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  <w:r w:rsidR="00790699" w:rsidRPr="004A3747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  <w:r w:rsidR="00C519B3" w:rsidRPr="004A3747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4559BC" w:rsidRPr="004A3747">
        <w:rPr>
          <w:rFonts w:ascii="Times New Roman" w:hAnsi="Times New Roman"/>
          <w:sz w:val="23"/>
          <w:szCs w:val="23"/>
          <w:lang w:eastAsia="bg-BG"/>
        </w:rPr>
        <w:t xml:space="preserve">  </w:t>
      </w:r>
    </w:p>
    <w:p w:rsidR="00D71D1F" w:rsidRPr="004A3747" w:rsidRDefault="00A859AA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lastRenderedPageBreak/>
        <w:t>С</w:t>
      </w:r>
      <w:r w:rsidR="00D71D1F" w:rsidRPr="004A3747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ъгласуване</w:t>
      </w:r>
      <w:r w:rsidRPr="004A3747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то на инвестиционно предложение за </w:t>
      </w:r>
      <w:r w:rsidR="004A3747" w:rsidRPr="004A3747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засаждане на трайни насаждения – ябълки в имоти с идентификатор 62880.73.3 и 62880.73.4 по КККР на с. Родопи, общ. Хасково</w:t>
      </w:r>
      <w:r w:rsidR="00C519B3" w:rsidRPr="004A3747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</w:t>
      </w:r>
      <w:r w:rsidR="00D71D1F" w:rsidRPr="004A3747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се основава на следните</w:t>
      </w:r>
    </w:p>
    <w:p w:rsidR="00D71D1F" w:rsidRPr="004A3747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  <w:t>МОТИВИ:</w:t>
      </w:r>
      <w:r w:rsidR="0055073C" w:rsidRPr="004A3747"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  <w:t xml:space="preserve"> </w:t>
      </w:r>
      <w:r w:rsidR="00C63DFF" w:rsidRPr="004A3747"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  <w:t xml:space="preserve">  </w:t>
      </w:r>
    </w:p>
    <w:p w:rsidR="00C63DFF" w:rsidRPr="004A3747" w:rsidRDefault="00C63DFF" w:rsidP="00C63DFF">
      <w:pPr>
        <w:spacing w:after="120"/>
        <w:jc w:val="both"/>
        <w:rPr>
          <w:rFonts w:ascii="Times New Roman" w:hAnsi="Times New Roman"/>
          <w:color w:val="000000"/>
          <w:sz w:val="23"/>
          <w:szCs w:val="23"/>
          <w:lang w:eastAsia="bg-BG"/>
        </w:rPr>
      </w:pP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1.Съгласно Единната информационната система за защитените зони от екологичната мрежа Натура 2000, 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имоти с идентификатор 62880.73.3 и 62880.73.4 по КККР на с. Родопи 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не представлява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т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природни местообитания предмет на опазване в защитена зона BG000103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4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„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Остър камък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” и реализацията на инвестиционното предложение в т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е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зи имот</w:t>
      </w:r>
      <w:r w:rsidR="00165297">
        <w:rPr>
          <w:rFonts w:ascii="Times New Roman" w:hAnsi="Times New Roman"/>
          <w:color w:val="000000"/>
          <w:sz w:val="23"/>
          <w:szCs w:val="23"/>
          <w:lang w:val="bg-BG" w:eastAsia="bg-BG"/>
        </w:rPr>
        <w:t>и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няма да доведе до увреждане/унищожаване на такива. </w:t>
      </w:r>
    </w:p>
    <w:p w:rsidR="00C63DFF" w:rsidRPr="004A3747" w:rsidRDefault="00C63DFF" w:rsidP="00C63DF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2. Предвид характеристиките на имот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ите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предмет на инвестиционното предложение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(ниви)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, не се очаква реализацията на инвестиционното предложение да доведе до загуба на местообитания на видове в защитен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ата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, в съответния </w:t>
      </w:r>
      <w:proofErr w:type="spellStart"/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биогеографски</w:t>
      </w:r>
      <w:proofErr w:type="spellEnd"/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регион или в мрежата като цяло.</w:t>
      </w:r>
    </w:p>
    <w:p w:rsidR="00C63DFF" w:rsidRPr="004A3747" w:rsidRDefault="00C63DFF" w:rsidP="00C63DF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3. Предвид малката площ от имот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ите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(</w:t>
      </w:r>
      <w:r w:rsidR="00E31DC6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4,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800 </w:t>
      </w:r>
      <w:r w:rsidR="000B358E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дка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), върху която ще се реализира инвестиционното предложение не се очаква фрагментация на местообитания или популации на видовете спрямо първоначалното им състояние</w:t>
      </w:r>
      <w:r w:rsidR="00E31DC6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</w:p>
    <w:p w:rsidR="00C63DFF" w:rsidRPr="004A3747" w:rsidRDefault="00C63DFF" w:rsidP="00C63DF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4. Реализацията на инвестиционното предложение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ата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 </w:t>
      </w:r>
    </w:p>
    <w:p w:rsidR="004A3747" w:rsidRPr="004A3747" w:rsidRDefault="00C63DFF" w:rsidP="00C63DF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5. Предвидените с инвестиционното предложение дейности не са определени като такива повишаващи уязвимостта на зон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ата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и не противоречат на целите и предмета на опазване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то й.</w:t>
      </w:r>
    </w:p>
    <w:p w:rsidR="00C63DFF" w:rsidRPr="004A3747" w:rsidRDefault="00C63DFF" w:rsidP="00C63DF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6. Не се очаква генериране на емисии и отпадъци във вид и количества, които да окажат значително отрицателно въздействие върху защитените зони</w:t>
      </w:r>
      <w:r w:rsidR="004A3747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</w:p>
    <w:p w:rsidR="00C63DFF" w:rsidRPr="004A3747" w:rsidRDefault="00C63DFF" w:rsidP="00C63DF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7.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защитените зони.</w:t>
      </w:r>
    </w:p>
    <w:p w:rsidR="00D71D1F" w:rsidRPr="004A3747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4A3747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при които е </w:t>
      </w:r>
      <w:r w:rsidR="00D71D1F"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издадено настоящото решение, възложителят</w:t>
      </w:r>
      <w:r w:rsidR="000E309B"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, съответно </w:t>
      </w:r>
      <w:r w:rsidR="00D71D1F"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новият възложител е длъжен да уведоми РИОСВ-Хасково </w:t>
      </w:r>
      <w:r w:rsidR="000E309B"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за промените </w:t>
      </w:r>
      <w:r w:rsidR="00D71D1F"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в 14- дневен срок </w:t>
      </w:r>
      <w:r w:rsidR="000E309B"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от</w:t>
      </w:r>
      <w:r w:rsidR="00D71D1F"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настъпване</w:t>
      </w:r>
      <w:r w:rsidR="000E309B"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то им</w:t>
      </w:r>
      <w:r w:rsidR="00D71D1F"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.</w:t>
      </w:r>
    </w:p>
    <w:p w:rsidR="000E309B" w:rsidRPr="004A3747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4A3747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4A3747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Решението може да </w:t>
      </w:r>
      <w:r w:rsidR="000E309B"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бъде </w:t>
      </w:r>
      <w:r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обжалва</w:t>
      </w:r>
      <w:r w:rsidR="000E309B"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но</w:t>
      </w:r>
      <w:r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</w:t>
      </w:r>
      <w:r w:rsidR="000E309B"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в 14-дневен срок от съобщаването му, </w:t>
      </w:r>
      <w:r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Административнопроцесуалния</w:t>
      </w:r>
      <w:proofErr w:type="spellEnd"/>
      <w:r w:rsidRPr="004A3747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кодекс.</w:t>
      </w:r>
    </w:p>
    <w:p w:rsidR="004A729F" w:rsidRPr="004A3747" w:rsidRDefault="004A729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</w:p>
    <w:p w:rsidR="00D71D1F" w:rsidRPr="004A3747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Дата: </w:t>
      </w:r>
      <w:r w:rsid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09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  <w:r w:rsidR="00F5054D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11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.202</w:t>
      </w:r>
      <w:r w:rsidR="00F5054D"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>3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г. </w:t>
      </w:r>
      <w:r w:rsidRPr="004A3747">
        <w:rPr>
          <w:rFonts w:ascii="Times New Roman" w:hAnsi="Times New Roman"/>
          <w:color w:val="000000"/>
          <w:sz w:val="23"/>
          <w:szCs w:val="23"/>
          <w:lang w:val="bg-BG" w:eastAsia="bg-BG"/>
        </w:rPr>
        <w:tab/>
      </w:r>
    </w:p>
    <w:p w:rsidR="00D71D1F" w:rsidRPr="004A3747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sz w:val="23"/>
          <w:szCs w:val="23"/>
          <w:lang w:val="bg-BG" w:eastAsia="bg-BG"/>
        </w:rPr>
        <w:t xml:space="preserve">                </w:t>
      </w:r>
    </w:p>
    <w:p w:rsidR="00D71D1F" w:rsidRPr="004A3747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sz w:val="23"/>
          <w:szCs w:val="23"/>
          <w:lang w:val="bg-BG" w:eastAsia="bg-BG"/>
        </w:rPr>
        <w:t xml:space="preserve">                                                                   </w:t>
      </w:r>
    </w:p>
    <w:p w:rsidR="00FD1DE4" w:rsidRPr="004A3747" w:rsidRDefault="00CF1DC0" w:rsidP="00FD1DE4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>
        <w:rPr>
          <w:rFonts w:ascii="Times New Roman" w:hAnsi="Times New Roman"/>
          <w:b/>
          <w:sz w:val="23"/>
          <w:szCs w:val="23"/>
          <w:lang w:val="bg-BG" w:eastAsia="bg-BG"/>
        </w:rPr>
        <w:t>МВ</w:t>
      </w:r>
      <w:bookmarkStart w:id="0" w:name="_GoBack"/>
      <w:bookmarkEnd w:id="0"/>
    </w:p>
    <w:p w:rsidR="00FD1DE4" w:rsidRPr="004A3747" w:rsidRDefault="00FD1DE4" w:rsidP="00FD1DE4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3"/>
          <w:szCs w:val="23"/>
          <w:lang w:val="bg-BG" w:eastAsia="bg-BG"/>
        </w:rPr>
      </w:pPr>
      <w:r w:rsidRPr="004A3747">
        <w:rPr>
          <w:rFonts w:ascii="Times New Roman" w:hAnsi="Times New Roman"/>
          <w:i/>
          <w:sz w:val="23"/>
          <w:szCs w:val="23"/>
          <w:lang w:val="bg-BG" w:eastAsia="bg-BG"/>
        </w:rPr>
        <w:t xml:space="preserve">Директор на Регионална инспекция по </w:t>
      </w:r>
      <w:r w:rsidR="00617D58">
        <w:rPr>
          <w:rFonts w:ascii="Times New Roman" w:hAnsi="Times New Roman"/>
          <w:i/>
          <w:sz w:val="23"/>
          <w:szCs w:val="23"/>
          <w:lang w:val="bg-BG" w:eastAsia="bg-BG"/>
        </w:rPr>
        <w:t xml:space="preserve">                            </w:t>
      </w:r>
    </w:p>
    <w:p w:rsidR="00617D58" w:rsidRPr="004A3747" w:rsidRDefault="00FD1DE4">
      <w:pPr>
        <w:overflowPunct/>
        <w:autoSpaceDE/>
        <w:adjustRightInd/>
        <w:jc w:val="both"/>
        <w:textAlignment w:val="auto"/>
        <w:rPr>
          <w:sz w:val="23"/>
          <w:szCs w:val="23"/>
        </w:rPr>
      </w:pPr>
      <w:r w:rsidRPr="004A3747">
        <w:rPr>
          <w:rFonts w:ascii="Times New Roman" w:hAnsi="Times New Roman"/>
          <w:i/>
          <w:sz w:val="23"/>
          <w:szCs w:val="23"/>
          <w:lang w:val="bg-BG" w:eastAsia="bg-BG"/>
        </w:rPr>
        <w:t>околната среда и водите- Хасково</w:t>
      </w:r>
      <w:r w:rsidR="00617D58" w:rsidRPr="00617D58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617D58">
        <w:rPr>
          <w:rFonts w:ascii="Times New Roman" w:hAnsi="Times New Roman"/>
          <w:sz w:val="23"/>
          <w:szCs w:val="23"/>
          <w:lang w:val="bg-BG" w:eastAsia="bg-BG"/>
        </w:rPr>
        <w:t xml:space="preserve">                                 </w:t>
      </w:r>
    </w:p>
    <w:sectPr w:rsidR="00617D58" w:rsidRPr="004A3747" w:rsidSect="004A3747">
      <w:headerReference w:type="first" r:id="rId9"/>
      <w:footerReference w:type="first" r:id="rId10"/>
      <w:pgSz w:w="11907" w:h="16840" w:code="9"/>
      <w:pgMar w:top="1528" w:right="708" w:bottom="851" w:left="1276" w:header="426" w:footer="34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9B" w:rsidRDefault="00C0109B">
      <w:r>
        <w:separator/>
      </w:r>
    </w:p>
  </w:endnote>
  <w:endnote w:type="continuationSeparator" w:id="0">
    <w:p w:rsidR="00C0109B" w:rsidRDefault="00C0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01FAE9D" wp14:editId="3A7AB8BE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10E2698" wp14:editId="66EB5954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6DCEC9A0" wp14:editId="3119DE5C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9B" w:rsidRDefault="00C0109B">
      <w:r>
        <w:separator/>
      </w:r>
    </w:p>
  </w:footnote>
  <w:footnote w:type="continuationSeparator" w:id="0">
    <w:p w:rsidR="00C0109B" w:rsidRDefault="00C01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4C7064E" wp14:editId="32499B67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DB99AE" wp14:editId="1FA38B32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3107"/>
    <w:multiLevelType w:val="hybridMultilevel"/>
    <w:tmpl w:val="C78E2F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75AF"/>
    <w:rsid w:val="00027603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49E5"/>
    <w:rsid w:val="00056AFD"/>
    <w:rsid w:val="000657FD"/>
    <w:rsid w:val="00066AA2"/>
    <w:rsid w:val="00066F8E"/>
    <w:rsid w:val="00070673"/>
    <w:rsid w:val="000710D7"/>
    <w:rsid w:val="0007606B"/>
    <w:rsid w:val="0009564B"/>
    <w:rsid w:val="00096AC7"/>
    <w:rsid w:val="000A0550"/>
    <w:rsid w:val="000A6E83"/>
    <w:rsid w:val="000B358E"/>
    <w:rsid w:val="000B6875"/>
    <w:rsid w:val="000C4030"/>
    <w:rsid w:val="000D609C"/>
    <w:rsid w:val="000D65BE"/>
    <w:rsid w:val="000E309B"/>
    <w:rsid w:val="000F57BA"/>
    <w:rsid w:val="00104524"/>
    <w:rsid w:val="0010633E"/>
    <w:rsid w:val="001073F0"/>
    <w:rsid w:val="0010755B"/>
    <w:rsid w:val="00115C9F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297"/>
    <w:rsid w:val="001658A1"/>
    <w:rsid w:val="00167CFF"/>
    <w:rsid w:val="001712C3"/>
    <w:rsid w:val="00174BD0"/>
    <w:rsid w:val="00181D2D"/>
    <w:rsid w:val="001837DB"/>
    <w:rsid w:val="001868EE"/>
    <w:rsid w:val="00195F85"/>
    <w:rsid w:val="00196AB2"/>
    <w:rsid w:val="001B170D"/>
    <w:rsid w:val="001B4BA5"/>
    <w:rsid w:val="001B7358"/>
    <w:rsid w:val="001C118D"/>
    <w:rsid w:val="001C5702"/>
    <w:rsid w:val="001C6903"/>
    <w:rsid w:val="001C704D"/>
    <w:rsid w:val="001E10FE"/>
    <w:rsid w:val="001E25CF"/>
    <w:rsid w:val="001E33FC"/>
    <w:rsid w:val="001E55F5"/>
    <w:rsid w:val="001F37E0"/>
    <w:rsid w:val="001F38CC"/>
    <w:rsid w:val="002017DF"/>
    <w:rsid w:val="00202BA8"/>
    <w:rsid w:val="00203311"/>
    <w:rsid w:val="002048E6"/>
    <w:rsid w:val="0020512A"/>
    <w:rsid w:val="0020653E"/>
    <w:rsid w:val="00215BBB"/>
    <w:rsid w:val="0022118F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5B4A"/>
    <w:rsid w:val="002619AC"/>
    <w:rsid w:val="0026481E"/>
    <w:rsid w:val="002663AA"/>
    <w:rsid w:val="00266D04"/>
    <w:rsid w:val="0027112C"/>
    <w:rsid w:val="002754F1"/>
    <w:rsid w:val="002813DA"/>
    <w:rsid w:val="002932AB"/>
    <w:rsid w:val="00293AAD"/>
    <w:rsid w:val="002976D4"/>
    <w:rsid w:val="002A2BEC"/>
    <w:rsid w:val="002A443A"/>
    <w:rsid w:val="002B670D"/>
    <w:rsid w:val="002B7809"/>
    <w:rsid w:val="002C2AAD"/>
    <w:rsid w:val="002D069A"/>
    <w:rsid w:val="002D3C5F"/>
    <w:rsid w:val="002E0586"/>
    <w:rsid w:val="002E0903"/>
    <w:rsid w:val="002E1271"/>
    <w:rsid w:val="002E1AC5"/>
    <w:rsid w:val="002E25EF"/>
    <w:rsid w:val="002E59BE"/>
    <w:rsid w:val="002F0C38"/>
    <w:rsid w:val="002F43DC"/>
    <w:rsid w:val="00300430"/>
    <w:rsid w:val="00304041"/>
    <w:rsid w:val="00304D20"/>
    <w:rsid w:val="00311A77"/>
    <w:rsid w:val="00312F82"/>
    <w:rsid w:val="0031305B"/>
    <w:rsid w:val="00320BB2"/>
    <w:rsid w:val="00324274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93544"/>
    <w:rsid w:val="003A3D30"/>
    <w:rsid w:val="003A3E07"/>
    <w:rsid w:val="003B15A7"/>
    <w:rsid w:val="003B6719"/>
    <w:rsid w:val="003C1C0F"/>
    <w:rsid w:val="003C53E8"/>
    <w:rsid w:val="003D64E0"/>
    <w:rsid w:val="003E66EA"/>
    <w:rsid w:val="003E7F99"/>
    <w:rsid w:val="003F136B"/>
    <w:rsid w:val="003F1CE8"/>
    <w:rsid w:val="003F266D"/>
    <w:rsid w:val="003F70EB"/>
    <w:rsid w:val="0040427F"/>
    <w:rsid w:val="00407BDD"/>
    <w:rsid w:val="004137E6"/>
    <w:rsid w:val="004174F6"/>
    <w:rsid w:val="00422596"/>
    <w:rsid w:val="00423C16"/>
    <w:rsid w:val="00430394"/>
    <w:rsid w:val="00433C6E"/>
    <w:rsid w:val="00440511"/>
    <w:rsid w:val="00446795"/>
    <w:rsid w:val="00446FB7"/>
    <w:rsid w:val="004503E4"/>
    <w:rsid w:val="00455710"/>
    <w:rsid w:val="004559BC"/>
    <w:rsid w:val="00466047"/>
    <w:rsid w:val="00471472"/>
    <w:rsid w:val="004766EB"/>
    <w:rsid w:val="004A3747"/>
    <w:rsid w:val="004A729F"/>
    <w:rsid w:val="004B0C76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4417"/>
    <w:rsid w:val="00524730"/>
    <w:rsid w:val="00524F51"/>
    <w:rsid w:val="005313D9"/>
    <w:rsid w:val="00531ECA"/>
    <w:rsid w:val="00541FDD"/>
    <w:rsid w:val="00544ED2"/>
    <w:rsid w:val="00545202"/>
    <w:rsid w:val="00545457"/>
    <w:rsid w:val="0054547E"/>
    <w:rsid w:val="0055073C"/>
    <w:rsid w:val="00552CC0"/>
    <w:rsid w:val="00560146"/>
    <w:rsid w:val="005619A3"/>
    <w:rsid w:val="00562AFE"/>
    <w:rsid w:val="0057056E"/>
    <w:rsid w:val="00571588"/>
    <w:rsid w:val="00571A9B"/>
    <w:rsid w:val="00575C85"/>
    <w:rsid w:val="00576353"/>
    <w:rsid w:val="00581F83"/>
    <w:rsid w:val="00585E1A"/>
    <w:rsid w:val="005932C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1D6A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17D58"/>
    <w:rsid w:val="00627AF2"/>
    <w:rsid w:val="006340C8"/>
    <w:rsid w:val="0064092B"/>
    <w:rsid w:val="00640C69"/>
    <w:rsid w:val="0064168A"/>
    <w:rsid w:val="00643C98"/>
    <w:rsid w:val="00654471"/>
    <w:rsid w:val="00661C46"/>
    <w:rsid w:val="00661FD2"/>
    <w:rsid w:val="0067078F"/>
    <w:rsid w:val="00675E97"/>
    <w:rsid w:val="006816CA"/>
    <w:rsid w:val="006822F4"/>
    <w:rsid w:val="006858A9"/>
    <w:rsid w:val="00687C2D"/>
    <w:rsid w:val="00696C5A"/>
    <w:rsid w:val="00697076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76E6"/>
    <w:rsid w:val="007009B6"/>
    <w:rsid w:val="00701967"/>
    <w:rsid w:val="00705AF3"/>
    <w:rsid w:val="0072234E"/>
    <w:rsid w:val="007246D7"/>
    <w:rsid w:val="00731CCD"/>
    <w:rsid w:val="00735898"/>
    <w:rsid w:val="00742897"/>
    <w:rsid w:val="0074472F"/>
    <w:rsid w:val="007463B1"/>
    <w:rsid w:val="007719EF"/>
    <w:rsid w:val="007809BE"/>
    <w:rsid w:val="00790680"/>
    <w:rsid w:val="00790699"/>
    <w:rsid w:val="007A23B0"/>
    <w:rsid w:val="007A4EAF"/>
    <w:rsid w:val="007A6290"/>
    <w:rsid w:val="007D21EF"/>
    <w:rsid w:val="007D627F"/>
    <w:rsid w:val="007E21F8"/>
    <w:rsid w:val="007E7448"/>
    <w:rsid w:val="007E7EE4"/>
    <w:rsid w:val="007F009F"/>
    <w:rsid w:val="007F0103"/>
    <w:rsid w:val="007F2E0E"/>
    <w:rsid w:val="0080409C"/>
    <w:rsid w:val="0080646D"/>
    <w:rsid w:val="008115E4"/>
    <w:rsid w:val="00820E23"/>
    <w:rsid w:val="00825D20"/>
    <w:rsid w:val="008302D9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70F88"/>
    <w:rsid w:val="008719BB"/>
    <w:rsid w:val="00887E28"/>
    <w:rsid w:val="00892294"/>
    <w:rsid w:val="0089242E"/>
    <w:rsid w:val="008A098F"/>
    <w:rsid w:val="008A0ABF"/>
    <w:rsid w:val="008A2513"/>
    <w:rsid w:val="008B0206"/>
    <w:rsid w:val="008B1300"/>
    <w:rsid w:val="008B3AF3"/>
    <w:rsid w:val="008C48AD"/>
    <w:rsid w:val="008D73F7"/>
    <w:rsid w:val="008F00AA"/>
    <w:rsid w:val="008F49B1"/>
    <w:rsid w:val="008F4F19"/>
    <w:rsid w:val="0090483B"/>
    <w:rsid w:val="0091666B"/>
    <w:rsid w:val="00921161"/>
    <w:rsid w:val="00931014"/>
    <w:rsid w:val="00935327"/>
    <w:rsid w:val="00936425"/>
    <w:rsid w:val="009373B6"/>
    <w:rsid w:val="00942484"/>
    <w:rsid w:val="00945153"/>
    <w:rsid w:val="00946775"/>
    <w:rsid w:val="00946D85"/>
    <w:rsid w:val="009470A1"/>
    <w:rsid w:val="00951450"/>
    <w:rsid w:val="00957AFB"/>
    <w:rsid w:val="009605AC"/>
    <w:rsid w:val="00962443"/>
    <w:rsid w:val="00973C05"/>
    <w:rsid w:val="00974296"/>
    <w:rsid w:val="00974546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F5B"/>
    <w:rsid w:val="009E7D8E"/>
    <w:rsid w:val="009F0994"/>
    <w:rsid w:val="009F6B40"/>
    <w:rsid w:val="00A01694"/>
    <w:rsid w:val="00A02760"/>
    <w:rsid w:val="00A1320E"/>
    <w:rsid w:val="00A223BA"/>
    <w:rsid w:val="00A31F08"/>
    <w:rsid w:val="00A331E1"/>
    <w:rsid w:val="00A5529C"/>
    <w:rsid w:val="00A60E09"/>
    <w:rsid w:val="00A7322F"/>
    <w:rsid w:val="00A75474"/>
    <w:rsid w:val="00A83E8B"/>
    <w:rsid w:val="00A859AA"/>
    <w:rsid w:val="00A8645D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AD0"/>
    <w:rsid w:val="00AF3266"/>
    <w:rsid w:val="00AF3A02"/>
    <w:rsid w:val="00B028BB"/>
    <w:rsid w:val="00B04394"/>
    <w:rsid w:val="00B060AE"/>
    <w:rsid w:val="00B06442"/>
    <w:rsid w:val="00B239ED"/>
    <w:rsid w:val="00B2694B"/>
    <w:rsid w:val="00B31B9F"/>
    <w:rsid w:val="00B32A9C"/>
    <w:rsid w:val="00B365B3"/>
    <w:rsid w:val="00B40982"/>
    <w:rsid w:val="00B502C9"/>
    <w:rsid w:val="00B5085A"/>
    <w:rsid w:val="00B51C2C"/>
    <w:rsid w:val="00B55A31"/>
    <w:rsid w:val="00B65962"/>
    <w:rsid w:val="00B76562"/>
    <w:rsid w:val="00B80F1E"/>
    <w:rsid w:val="00B8549A"/>
    <w:rsid w:val="00B94E2E"/>
    <w:rsid w:val="00B954AE"/>
    <w:rsid w:val="00BA344C"/>
    <w:rsid w:val="00BA622F"/>
    <w:rsid w:val="00BB5CA9"/>
    <w:rsid w:val="00BB7861"/>
    <w:rsid w:val="00BC2F32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09B"/>
    <w:rsid w:val="00C01D0D"/>
    <w:rsid w:val="00C02136"/>
    <w:rsid w:val="00C043D9"/>
    <w:rsid w:val="00C067E8"/>
    <w:rsid w:val="00C10A4B"/>
    <w:rsid w:val="00C119CF"/>
    <w:rsid w:val="00C1463F"/>
    <w:rsid w:val="00C23534"/>
    <w:rsid w:val="00C247C2"/>
    <w:rsid w:val="00C248BC"/>
    <w:rsid w:val="00C36910"/>
    <w:rsid w:val="00C37565"/>
    <w:rsid w:val="00C4051D"/>
    <w:rsid w:val="00C473A4"/>
    <w:rsid w:val="00C519B3"/>
    <w:rsid w:val="00C63DFF"/>
    <w:rsid w:val="00C64AC4"/>
    <w:rsid w:val="00C657BE"/>
    <w:rsid w:val="00C65824"/>
    <w:rsid w:val="00C67B6D"/>
    <w:rsid w:val="00C73DF1"/>
    <w:rsid w:val="00C76288"/>
    <w:rsid w:val="00C82901"/>
    <w:rsid w:val="00C85237"/>
    <w:rsid w:val="00C879EB"/>
    <w:rsid w:val="00C91DFF"/>
    <w:rsid w:val="00C9282E"/>
    <w:rsid w:val="00CA0AA5"/>
    <w:rsid w:val="00CA3258"/>
    <w:rsid w:val="00CA7A14"/>
    <w:rsid w:val="00CB0BF9"/>
    <w:rsid w:val="00CB7C19"/>
    <w:rsid w:val="00CD151E"/>
    <w:rsid w:val="00CD1F33"/>
    <w:rsid w:val="00CF1368"/>
    <w:rsid w:val="00CF1DC0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59F5"/>
    <w:rsid w:val="00D372BA"/>
    <w:rsid w:val="00D40167"/>
    <w:rsid w:val="00D450FA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68B6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16EE"/>
    <w:rsid w:val="00E2626F"/>
    <w:rsid w:val="00E315E9"/>
    <w:rsid w:val="00E31DC6"/>
    <w:rsid w:val="00E344E2"/>
    <w:rsid w:val="00E37E95"/>
    <w:rsid w:val="00E46C1A"/>
    <w:rsid w:val="00E5179C"/>
    <w:rsid w:val="00E55ABC"/>
    <w:rsid w:val="00E5642C"/>
    <w:rsid w:val="00E64A83"/>
    <w:rsid w:val="00E66D36"/>
    <w:rsid w:val="00E74367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63EB"/>
    <w:rsid w:val="00EB7F45"/>
    <w:rsid w:val="00EC1E00"/>
    <w:rsid w:val="00EC304D"/>
    <w:rsid w:val="00ED1377"/>
    <w:rsid w:val="00ED1B17"/>
    <w:rsid w:val="00ED60DF"/>
    <w:rsid w:val="00EE59DE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054D"/>
    <w:rsid w:val="00F51BDE"/>
    <w:rsid w:val="00F55AE8"/>
    <w:rsid w:val="00F57F7F"/>
    <w:rsid w:val="00F62E37"/>
    <w:rsid w:val="00F72CF1"/>
    <w:rsid w:val="00F75187"/>
    <w:rsid w:val="00F8020C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1DE4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73F65-FD4A-43FE-A7D6-DF9389E9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6489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126</cp:revision>
  <cp:lastPrinted>2023-11-09T11:07:00Z</cp:lastPrinted>
  <dcterms:created xsi:type="dcterms:W3CDTF">2022-04-19T06:08:00Z</dcterms:created>
  <dcterms:modified xsi:type="dcterms:W3CDTF">2023-11-13T14:59:00Z</dcterms:modified>
</cp:coreProperties>
</file>