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84" w:rsidRDefault="000E7C84" w:rsidP="00D71D1F">
      <w:pPr>
        <w:overflowPunct/>
        <w:autoSpaceDE/>
        <w:adjustRightInd/>
        <w:spacing w:after="120"/>
        <w:jc w:val="center"/>
        <w:textAlignment w:val="auto"/>
        <w:rPr>
          <w:rFonts w:ascii="Times New Roman" w:hAnsi="Times New Roman"/>
          <w:b/>
          <w:bCs/>
          <w:sz w:val="28"/>
          <w:szCs w:val="28"/>
          <w:lang w:val="bg-BG" w:eastAsia="bg-BG"/>
        </w:rPr>
      </w:pPr>
    </w:p>
    <w:p w:rsidR="00D71D1F" w:rsidRPr="006D22E5" w:rsidRDefault="00D71D1F" w:rsidP="00D71D1F">
      <w:pPr>
        <w:overflowPunct/>
        <w:autoSpaceDE/>
        <w:adjustRightInd/>
        <w:spacing w:after="120"/>
        <w:jc w:val="center"/>
        <w:textAlignment w:val="auto"/>
        <w:rPr>
          <w:rFonts w:ascii="Times New Roman" w:hAnsi="Times New Roman"/>
          <w:b/>
          <w:sz w:val="28"/>
          <w:szCs w:val="28"/>
          <w:lang w:val="bg-BG" w:eastAsia="bg-BG"/>
        </w:rPr>
      </w:pPr>
      <w:r w:rsidRPr="006D22E5">
        <w:rPr>
          <w:rFonts w:ascii="Times New Roman" w:hAnsi="Times New Roman"/>
          <w:b/>
          <w:bCs/>
          <w:sz w:val="28"/>
          <w:szCs w:val="28"/>
          <w:lang w:val="bg-BG" w:eastAsia="bg-BG"/>
        </w:rPr>
        <w:t xml:space="preserve">Р Е Ш Е Н И Е   № </w:t>
      </w:r>
      <w:r w:rsidRPr="006D22E5">
        <w:rPr>
          <w:rFonts w:ascii="Times New Roman" w:hAnsi="Times New Roman"/>
          <w:b/>
          <w:sz w:val="28"/>
          <w:szCs w:val="28"/>
          <w:lang w:val="bg-BG" w:eastAsia="bg-BG"/>
        </w:rPr>
        <w:t xml:space="preserve">ХА –  </w:t>
      </w:r>
      <w:r w:rsidR="00C0296B">
        <w:rPr>
          <w:rFonts w:ascii="Times New Roman" w:hAnsi="Times New Roman"/>
          <w:b/>
          <w:sz w:val="28"/>
          <w:szCs w:val="28"/>
          <w:lang w:val="bg-BG" w:eastAsia="bg-BG"/>
        </w:rPr>
        <w:t>63</w:t>
      </w:r>
      <w:r w:rsidRPr="006D22E5">
        <w:rPr>
          <w:rFonts w:ascii="Times New Roman" w:hAnsi="Times New Roman"/>
          <w:b/>
          <w:sz w:val="28"/>
          <w:szCs w:val="28"/>
          <w:lang w:val="bg-BG" w:eastAsia="bg-BG"/>
        </w:rPr>
        <w:t xml:space="preserve"> - ОС/2022 г.</w:t>
      </w:r>
    </w:p>
    <w:p w:rsidR="00D71D1F" w:rsidRPr="000E7C84"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0E7C84">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6D22E5" w:rsidRPr="000E7C84" w:rsidRDefault="00D71D1F" w:rsidP="006D22E5">
      <w:pPr>
        <w:overflowPunct/>
        <w:autoSpaceDE/>
        <w:adjustRightInd/>
        <w:spacing w:after="120"/>
        <w:jc w:val="both"/>
        <w:textAlignment w:val="auto"/>
        <w:rPr>
          <w:rFonts w:ascii="Times New Roman" w:hAnsi="Times New Roman"/>
          <w:bCs/>
          <w:sz w:val="24"/>
          <w:szCs w:val="24"/>
          <w:lang w:val="bg-BG" w:eastAsia="bg-BG"/>
        </w:rPr>
      </w:pPr>
      <w:r w:rsidRPr="000E7C84">
        <w:rPr>
          <w:rFonts w:ascii="Times New Roman" w:hAnsi="Times New Roman"/>
          <w:sz w:val="24"/>
          <w:szCs w:val="24"/>
          <w:lang w:val="bg-BG" w:eastAsia="bg-BG"/>
        </w:rPr>
        <w:t xml:space="preserve">На основание чл. 31, ал. 7 от </w:t>
      </w:r>
      <w:r w:rsidRPr="000E7C84">
        <w:rPr>
          <w:rFonts w:ascii="Times New Roman" w:hAnsi="Times New Roman"/>
          <w:bCs/>
          <w:sz w:val="24"/>
          <w:szCs w:val="24"/>
          <w:lang w:val="bg-BG" w:eastAsia="bg-BG"/>
        </w:rPr>
        <w:t xml:space="preserve">Закона за биологичното разнообразие и чл. 18, ал. 1 от </w:t>
      </w:r>
      <w:r w:rsidRPr="000E7C84">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E7C84">
        <w:rPr>
          <w:rFonts w:ascii="Times New Roman" w:hAnsi="Times New Roman"/>
          <w:bCs/>
          <w:sz w:val="24"/>
          <w:szCs w:val="24"/>
          <w:lang w:val="bg-BG" w:eastAsia="bg-BG"/>
        </w:rPr>
        <w:t xml:space="preserve"> (</w:t>
      </w:r>
      <w:r w:rsidRPr="000E7C84">
        <w:rPr>
          <w:rFonts w:ascii="Times New Roman" w:hAnsi="Times New Roman"/>
          <w:i/>
          <w:color w:val="000000"/>
          <w:sz w:val="24"/>
          <w:szCs w:val="24"/>
          <w:lang w:val="bg-BG" w:eastAsia="bg-BG"/>
        </w:rPr>
        <w:t xml:space="preserve">Наредбата за ОС, </w:t>
      </w:r>
      <w:proofErr w:type="spellStart"/>
      <w:r w:rsidRPr="000E7C84">
        <w:rPr>
          <w:rFonts w:ascii="Times New Roman" w:hAnsi="Times New Roman"/>
          <w:i/>
          <w:color w:val="000000"/>
          <w:sz w:val="24"/>
          <w:szCs w:val="24"/>
          <w:lang w:val="bg-BG" w:eastAsia="bg-BG"/>
        </w:rPr>
        <w:t>обн</w:t>
      </w:r>
      <w:proofErr w:type="spellEnd"/>
      <w:r w:rsidRPr="000E7C84">
        <w:rPr>
          <w:rFonts w:ascii="Times New Roman" w:hAnsi="Times New Roman"/>
          <w:i/>
          <w:color w:val="000000"/>
          <w:sz w:val="24"/>
          <w:szCs w:val="24"/>
          <w:lang w:val="bg-BG" w:eastAsia="bg-BG"/>
        </w:rPr>
        <w:t>., ДВ, бр. 73 от 11.09.2007 г., изм. и доп., бр. 106 от 15.12.2021 г.</w:t>
      </w:r>
      <w:r w:rsidRPr="000E7C84">
        <w:rPr>
          <w:rFonts w:ascii="Times New Roman" w:hAnsi="Times New Roman"/>
          <w:bCs/>
          <w:sz w:val="24"/>
          <w:szCs w:val="24"/>
          <w:lang w:val="bg-BG" w:eastAsia="bg-BG"/>
        </w:rPr>
        <w:t>)</w:t>
      </w:r>
      <w:r w:rsidRPr="000E7C84">
        <w:rPr>
          <w:rFonts w:ascii="Times New Roman" w:hAnsi="Times New Roman"/>
          <w:sz w:val="24"/>
          <w:szCs w:val="24"/>
          <w:lang w:val="bg-BG" w:eastAsia="bg-BG"/>
        </w:rPr>
        <w:t xml:space="preserve"> във връзка с чл.6а, т.2 от същата</w:t>
      </w:r>
      <w:r w:rsidR="00104524" w:rsidRPr="000E7C84">
        <w:rPr>
          <w:rFonts w:ascii="Times New Roman" w:hAnsi="Times New Roman"/>
          <w:bCs/>
          <w:sz w:val="24"/>
          <w:szCs w:val="24"/>
          <w:lang w:eastAsia="bg-BG"/>
        </w:rPr>
        <w:t xml:space="preserve"> </w:t>
      </w:r>
      <w:r w:rsidR="00104524" w:rsidRPr="000E7C84">
        <w:rPr>
          <w:rFonts w:ascii="Times New Roman" w:hAnsi="Times New Roman"/>
          <w:bCs/>
          <w:sz w:val="24"/>
          <w:szCs w:val="24"/>
          <w:lang w:val="bg-BG" w:eastAsia="bg-BG"/>
        </w:rPr>
        <w:t xml:space="preserve">и внесено уведомление </w:t>
      </w:r>
      <w:r w:rsidRPr="000E7C84">
        <w:rPr>
          <w:rFonts w:ascii="Times New Roman" w:hAnsi="Times New Roman"/>
          <w:bCs/>
          <w:sz w:val="24"/>
          <w:szCs w:val="24"/>
          <w:lang w:val="bg-BG" w:eastAsia="bg-BG"/>
        </w:rPr>
        <w:t>с Вх.№ ПД-</w:t>
      </w:r>
      <w:r w:rsidR="006B7884" w:rsidRPr="000E7C84">
        <w:rPr>
          <w:rFonts w:ascii="Times New Roman" w:hAnsi="Times New Roman"/>
          <w:bCs/>
          <w:sz w:val="24"/>
          <w:szCs w:val="24"/>
          <w:lang w:val="bg-BG" w:eastAsia="bg-BG"/>
        </w:rPr>
        <w:t>952</w:t>
      </w:r>
      <w:r w:rsidRPr="000E7C84">
        <w:rPr>
          <w:rFonts w:ascii="Times New Roman" w:hAnsi="Times New Roman"/>
          <w:bCs/>
          <w:sz w:val="24"/>
          <w:szCs w:val="24"/>
          <w:lang w:val="bg-BG" w:eastAsia="bg-BG"/>
        </w:rPr>
        <w:t>/</w:t>
      </w:r>
      <w:r w:rsidR="006B7884" w:rsidRPr="000E7C84">
        <w:rPr>
          <w:rFonts w:ascii="Times New Roman" w:hAnsi="Times New Roman"/>
          <w:bCs/>
          <w:sz w:val="24"/>
          <w:szCs w:val="24"/>
          <w:lang w:val="bg-BG" w:eastAsia="bg-BG"/>
        </w:rPr>
        <w:t>15</w:t>
      </w:r>
      <w:r w:rsidRPr="000E7C84">
        <w:rPr>
          <w:rFonts w:ascii="Times New Roman" w:hAnsi="Times New Roman"/>
          <w:bCs/>
          <w:sz w:val="24"/>
          <w:szCs w:val="24"/>
          <w:lang w:val="bg-BG" w:eastAsia="bg-BG"/>
        </w:rPr>
        <w:t>.</w:t>
      </w:r>
      <w:r w:rsidR="006B7884" w:rsidRPr="000E7C84">
        <w:rPr>
          <w:rFonts w:ascii="Times New Roman" w:hAnsi="Times New Roman"/>
          <w:bCs/>
          <w:sz w:val="24"/>
          <w:szCs w:val="24"/>
          <w:lang w:val="bg-BG" w:eastAsia="bg-BG"/>
        </w:rPr>
        <w:t>06</w:t>
      </w:r>
      <w:r w:rsidRPr="000E7C84">
        <w:rPr>
          <w:rFonts w:ascii="Times New Roman" w:hAnsi="Times New Roman"/>
          <w:bCs/>
          <w:sz w:val="24"/>
          <w:szCs w:val="24"/>
          <w:lang w:val="bg-BG" w:eastAsia="bg-BG"/>
        </w:rPr>
        <w:t xml:space="preserve">.2022г. и допълнителна информация </w:t>
      </w:r>
      <w:r w:rsidR="00104524" w:rsidRPr="000E7C84">
        <w:rPr>
          <w:rFonts w:ascii="Times New Roman" w:hAnsi="Times New Roman"/>
          <w:bCs/>
          <w:sz w:val="24"/>
          <w:szCs w:val="24"/>
          <w:lang w:val="bg-BG" w:eastAsia="bg-BG"/>
        </w:rPr>
        <w:t xml:space="preserve">с </w:t>
      </w:r>
      <w:r w:rsidR="00BB7861" w:rsidRPr="000E7C84">
        <w:rPr>
          <w:rFonts w:ascii="Times New Roman" w:hAnsi="Times New Roman"/>
          <w:bCs/>
          <w:sz w:val="24"/>
          <w:szCs w:val="24"/>
          <w:lang w:val="bg-BG" w:eastAsia="bg-BG"/>
        </w:rPr>
        <w:t>Вх.№ ПД-</w:t>
      </w:r>
      <w:r w:rsidR="006B7884" w:rsidRPr="000E7C84">
        <w:rPr>
          <w:rFonts w:ascii="Times New Roman" w:hAnsi="Times New Roman"/>
          <w:bCs/>
          <w:sz w:val="24"/>
          <w:szCs w:val="24"/>
          <w:lang w:val="bg-BG" w:eastAsia="bg-BG"/>
        </w:rPr>
        <w:t>952</w:t>
      </w:r>
      <w:r w:rsidR="00BB7861" w:rsidRPr="000E7C84">
        <w:rPr>
          <w:rFonts w:ascii="Times New Roman" w:hAnsi="Times New Roman"/>
          <w:bCs/>
          <w:sz w:val="24"/>
          <w:szCs w:val="24"/>
          <w:lang w:val="bg-BG" w:eastAsia="bg-BG"/>
        </w:rPr>
        <w:t>(</w:t>
      </w:r>
      <w:r w:rsidR="000175AF" w:rsidRPr="000E7C84">
        <w:rPr>
          <w:rFonts w:ascii="Times New Roman" w:hAnsi="Times New Roman"/>
          <w:bCs/>
          <w:sz w:val="24"/>
          <w:szCs w:val="24"/>
          <w:lang w:val="bg-BG" w:eastAsia="bg-BG"/>
        </w:rPr>
        <w:t>2</w:t>
      </w:r>
      <w:r w:rsidR="00BB7861" w:rsidRPr="000E7C84">
        <w:rPr>
          <w:rFonts w:ascii="Times New Roman" w:hAnsi="Times New Roman"/>
          <w:bCs/>
          <w:sz w:val="24"/>
          <w:szCs w:val="24"/>
          <w:lang w:val="bg-BG" w:eastAsia="bg-BG"/>
        </w:rPr>
        <w:t>)/</w:t>
      </w:r>
      <w:r w:rsidR="006B7884" w:rsidRPr="000E7C84">
        <w:rPr>
          <w:rFonts w:ascii="Times New Roman" w:hAnsi="Times New Roman"/>
          <w:bCs/>
          <w:sz w:val="24"/>
          <w:szCs w:val="24"/>
          <w:lang w:val="bg-BG" w:eastAsia="bg-BG"/>
        </w:rPr>
        <w:t>01</w:t>
      </w:r>
      <w:r w:rsidR="00BB7861" w:rsidRPr="000E7C84">
        <w:rPr>
          <w:rFonts w:ascii="Times New Roman" w:hAnsi="Times New Roman"/>
          <w:bCs/>
          <w:sz w:val="24"/>
          <w:szCs w:val="24"/>
          <w:lang w:val="bg-BG" w:eastAsia="bg-BG"/>
        </w:rPr>
        <w:t>.</w:t>
      </w:r>
      <w:r w:rsidR="006B7884" w:rsidRPr="000E7C84">
        <w:rPr>
          <w:rFonts w:ascii="Times New Roman" w:hAnsi="Times New Roman"/>
          <w:bCs/>
          <w:sz w:val="24"/>
          <w:szCs w:val="24"/>
          <w:lang w:val="bg-BG" w:eastAsia="bg-BG"/>
        </w:rPr>
        <w:t>09</w:t>
      </w:r>
      <w:r w:rsidR="00BB7861" w:rsidRPr="000E7C84">
        <w:rPr>
          <w:rFonts w:ascii="Times New Roman" w:hAnsi="Times New Roman"/>
          <w:bCs/>
          <w:sz w:val="24"/>
          <w:szCs w:val="24"/>
          <w:lang w:val="bg-BG" w:eastAsia="bg-BG"/>
        </w:rPr>
        <w:t>.2022г.</w:t>
      </w:r>
      <w:r w:rsidR="000175AF" w:rsidRPr="000E7C84">
        <w:rPr>
          <w:rFonts w:ascii="Times New Roman" w:hAnsi="Times New Roman"/>
          <w:bCs/>
          <w:sz w:val="24"/>
          <w:szCs w:val="24"/>
          <w:lang w:val="bg-BG" w:eastAsia="bg-BG"/>
        </w:rPr>
        <w:t xml:space="preserve"> </w:t>
      </w:r>
    </w:p>
    <w:p w:rsidR="00D71D1F" w:rsidRPr="000E7C84" w:rsidRDefault="00D71D1F" w:rsidP="006D22E5">
      <w:pPr>
        <w:overflowPunct/>
        <w:autoSpaceDE/>
        <w:adjustRightInd/>
        <w:spacing w:after="120"/>
        <w:jc w:val="center"/>
        <w:textAlignment w:val="auto"/>
        <w:rPr>
          <w:rFonts w:ascii="Times New Roman" w:hAnsi="Times New Roman"/>
          <w:b/>
          <w:bCs/>
          <w:sz w:val="24"/>
          <w:szCs w:val="24"/>
          <w:lang w:val="bg-BG" w:eastAsia="bg-BG"/>
        </w:rPr>
      </w:pPr>
      <w:r w:rsidRPr="000E7C84">
        <w:rPr>
          <w:rFonts w:ascii="Times New Roman" w:hAnsi="Times New Roman"/>
          <w:b/>
          <w:bCs/>
          <w:sz w:val="24"/>
          <w:szCs w:val="24"/>
          <w:lang w:val="bg-BG" w:eastAsia="bg-BG"/>
        </w:rPr>
        <w:t>Р Е Ш И Х:</w:t>
      </w:r>
    </w:p>
    <w:p w:rsidR="00591752" w:rsidRPr="000E7C84" w:rsidRDefault="00D71D1F" w:rsidP="00591752">
      <w:pPr>
        <w:spacing w:after="120"/>
        <w:jc w:val="both"/>
        <w:textAlignment w:val="auto"/>
        <w:rPr>
          <w:rFonts w:ascii="Times New Roman" w:eastAsia="Arial" w:hAnsi="Times New Roman"/>
          <w:kern w:val="1"/>
          <w:sz w:val="24"/>
          <w:szCs w:val="24"/>
          <w:lang w:val="bg-BG" w:eastAsia="ar-SA"/>
        </w:rPr>
      </w:pPr>
      <w:r w:rsidRPr="000E7C84">
        <w:rPr>
          <w:rFonts w:ascii="Times New Roman" w:hAnsi="Times New Roman"/>
          <w:b/>
          <w:bCs/>
          <w:sz w:val="24"/>
          <w:szCs w:val="24"/>
          <w:lang w:val="bg-BG" w:eastAsia="bg-BG"/>
        </w:rPr>
        <w:t>Съгласувам</w:t>
      </w:r>
      <w:r w:rsidRPr="000E7C84">
        <w:rPr>
          <w:rFonts w:ascii="Times New Roman" w:hAnsi="Times New Roman"/>
          <w:bCs/>
          <w:sz w:val="24"/>
          <w:szCs w:val="24"/>
          <w:lang w:val="bg-BG" w:eastAsia="bg-BG"/>
        </w:rPr>
        <w:t xml:space="preserve"> </w:t>
      </w:r>
      <w:r w:rsidR="009743CF" w:rsidRPr="000E7C84">
        <w:rPr>
          <w:rFonts w:ascii="Times New Roman" w:hAnsi="Times New Roman"/>
          <w:bCs/>
          <w:sz w:val="24"/>
          <w:szCs w:val="24"/>
          <w:lang w:val="bg-BG" w:eastAsia="bg-BG"/>
        </w:rPr>
        <w:t>инвестиционно предложение за провеждане на археологическо проучване на средновековна крепост в имот с идентификатор 77428.10.9 по КККР на с. Храстово, общ. Крумовград</w:t>
      </w:r>
      <w:r w:rsidRPr="000E7C84">
        <w:rPr>
          <w:rFonts w:ascii="Times New Roman" w:hAnsi="Times New Roman"/>
          <w:sz w:val="24"/>
          <w:szCs w:val="24"/>
          <w:lang w:val="bg-BG" w:eastAsia="bg-BG"/>
        </w:rPr>
        <w:t>, ко</w:t>
      </w:r>
      <w:r w:rsidR="009743CF" w:rsidRPr="000E7C84">
        <w:rPr>
          <w:rFonts w:ascii="Times New Roman" w:hAnsi="Times New Roman"/>
          <w:sz w:val="24"/>
          <w:szCs w:val="24"/>
          <w:lang w:val="bg-BG" w:eastAsia="bg-BG"/>
        </w:rPr>
        <w:t>е</w:t>
      </w:r>
      <w:r w:rsidRPr="000E7C84">
        <w:rPr>
          <w:rFonts w:ascii="Times New Roman" w:hAnsi="Times New Roman"/>
          <w:sz w:val="24"/>
          <w:szCs w:val="24"/>
          <w:lang w:val="bg-BG" w:eastAsia="bg-BG"/>
        </w:rPr>
        <w:t xml:space="preserve">то </w:t>
      </w:r>
      <w:r w:rsidRPr="000E7C84">
        <w:rPr>
          <w:rFonts w:ascii="Times New Roman" w:hAnsi="Times New Roman"/>
          <w:b/>
          <w:sz w:val="24"/>
          <w:szCs w:val="24"/>
          <w:lang w:val="bg-BG" w:eastAsia="bg-BG"/>
        </w:rPr>
        <w:t>няма вероятност да окаже значително отрицателно</w:t>
      </w:r>
      <w:r w:rsidR="008C449A" w:rsidRPr="000E7C84">
        <w:rPr>
          <w:rFonts w:ascii="Times New Roman" w:hAnsi="Times New Roman"/>
          <w:sz w:val="24"/>
          <w:szCs w:val="24"/>
          <w:lang w:val="bg-BG" w:eastAsia="bg-BG"/>
        </w:rPr>
        <w:t xml:space="preserve"> въздействие върху </w:t>
      </w:r>
      <w:r w:rsidRPr="000E7C84">
        <w:rPr>
          <w:rFonts w:ascii="Times New Roman" w:hAnsi="Times New Roman"/>
          <w:sz w:val="24"/>
          <w:szCs w:val="24"/>
          <w:lang w:val="bg-BG" w:eastAsia="bg-BG"/>
        </w:rPr>
        <w:t xml:space="preserve">видове и техните местообитания, предмет на опазване в </w:t>
      </w:r>
      <w:r w:rsidR="00B623BD" w:rsidRPr="000E7C84">
        <w:rPr>
          <w:rFonts w:ascii="Times New Roman" w:hAnsi="Times New Roman"/>
          <w:sz w:val="24"/>
          <w:szCs w:val="24"/>
          <w:lang w:val="bg-BG" w:eastAsia="bg-BG"/>
        </w:rPr>
        <w:t>защитен</w:t>
      </w:r>
      <w:r w:rsidR="006E7FFC" w:rsidRPr="000E7C84">
        <w:rPr>
          <w:rFonts w:ascii="Times New Roman" w:hAnsi="Times New Roman"/>
          <w:sz w:val="24"/>
          <w:szCs w:val="24"/>
          <w:lang w:val="bg-BG" w:eastAsia="bg-BG"/>
        </w:rPr>
        <w:t>а</w:t>
      </w:r>
      <w:r w:rsidR="00B623BD" w:rsidRPr="000E7C84">
        <w:rPr>
          <w:rFonts w:ascii="Times New Roman" w:hAnsi="Times New Roman"/>
          <w:sz w:val="24"/>
          <w:szCs w:val="24"/>
          <w:lang w:val="bg-BG" w:eastAsia="bg-BG"/>
        </w:rPr>
        <w:t xml:space="preserve"> зон</w:t>
      </w:r>
      <w:r w:rsidR="006E7FFC" w:rsidRPr="000E7C84">
        <w:rPr>
          <w:rFonts w:ascii="Times New Roman" w:hAnsi="Times New Roman"/>
          <w:sz w:val="24"/>
          <w:szCs w:val="24"/>
          <w:lang w:val="bg-BG" w:eastAsia="bg-BG"/>
        </w:rPr>
        <w:t>а</w:t>
      </w:r>
      <w:r w:rsidR="00B623BD" w:rsidRPr="000E7C84">
        <w:rPr>
          <w:rFonts w:ascii="Times New Roman" w:hAnsi="Times New Roman"/>
          <w:sz w:val="24"/>
          <w:szCs w:val="24"/>
          <w:lang w:val="bg-BG" w:eastAsia="bg-BG"/>
        </w:rPr>
        <w:t xml:space="preserve"> </w:t>
      </w:r>
      <w:r w:rsidR="00591752" w:rsidRPr="000E7C84">
        <w:rPr>
          <w:rFonts w:ascii="Times New Roman" w:eastAsia="Arial" w:hAnsi="Times New Roman"/>
          <w:b/>
          <w:kern w:val="1"/>
          <w:sz w:val="24"/>
          <w:szCs w:val="24"/>
          <w:lang w:val="bg-BG" w:eastAsia="ar-SA"/>
        </w:rPr>
        <w:t>BG0001032 „Родопи Източни”</w:t>
      </w:r>
      <w:r w:rsidR="00591752" w:rsidRPr="000E7C84">
        <w:rPr>
          <w:rFonts w:ascii="Times New Roman" w:eastAsia="Arial" w:hAnsi="Times New Roman"/>
          <w:kern w:val="1"/>
          <w:sz w:val="24"/>
          <w:szCs w:val="24"/>
          <w:lang w:val="bg-BG" w:eastAsia="ar-SA"/>
        </w:rPr>
        <w:t xml:space="preserve"> за опазване на природните местообитания.</w:t>
      </w:r>
      <w:r w:rsidR="006E7FFC" w:rsidRPr="000E7C84">
        <w:rPr>
          <w:rFonts w:ascii="Times New Roman" w:eastAsia="Arial" w:hAnsi="Times New Roman"/>
          <w:kern w:val="1"/>
          <w:sz w:val="24"/>
          <w:szCs w:val="24"/>
          <w:lang w:val="bg-BG" w:eastAsia="ar-SA"/>
        </w:rPr>
        <w:t xml:space="preserve"> </w:t>
      </w:r>
    </w:p>
    <w:p w:rsidR="00D71D1F" w:rsidRPr="000E7C84" w:rsidRDefault="00D71D1F" w:rsidP="00D71D1F">
      <w:pPr>
        <w:overflowPunct/>
        <w:autoSpaceDE/>
        <w:adjustRightInd/>
        <w:spacing w:after="60"/>
        <w:jc w:val="both"/>
        <w:textAlignment w:val="auto"/>
        <w:rPr>
          <w:rFonts w:ascii="Times New Roman" w:hAnsi="Times New Roman"/>
          <w:bCs/>
          <w:sz w:val="24"/>
          <w:szCs w:val="24"/>
          <w:lang w:val="bg-BG" w:eastAsia="bg-BG"/>
        </w:rPr>
      </w:pPr>
      <w:r w:rsidRPr="000E7C84">
        <w:rPr>
          <w:rFonts w:ascii="Times New Roman" w:hAnsi="Times New Roman"/>
          <w:b/>
          <w:bCs/>
          <w:sz w:val="24"/>
          <w:szCs w:val="24"/>
          <w:lang w:val="bg-BG" w:eastAsia="bg-BG"/>
        </w:rPr>
        <w:t>Местоположение</w:t>
      </w:r>
      <w:r w:rsidRPr="000E7C84">
        <w:rPr>
          <w:rFonts w:ascii="Times New Roman" w:hAnsi="Times New Roman"/>
          <w:bCs/>
          <w:sz w:val="24"/>
          <w:szCs w:val="24"/>
          <w:lang w:val="bg-BG" w:eastAsia="bg-BG"/>
        </w:rPr>
        <w:t xml:space="preserve">: </w:t>
      </w:r>
      <w:r w:rsidR="00E543EC" w:rsidRPr="000E7C84">
        <w:rPr>
          <w:rFonts w:ascii="Times New Roman" w:hAnsi="Times New Roman"/>
          <w:bCs/>
          <w:sz w:val="24"/>
          <w:szCs w:val="24"/>
          <w:lang w:val="bg-BG" w:eastAsia="bg-BG"/>
        </w:rPr>
        <w:t>имот с идентификатор 77428.10.9, с площ 8,379 дка, НТП „пасище“ по КККР на с. Храстово, общ. Крумовград</w:t>
      </w:r>
      <w:r w:rsidRPr="000E7C84">
        <w:rPr>
          <w:rFonts w:ascii="Times New Roman" w:hAnsi="Times New Roman"/>
          <w:bCs/>
          <w:sz w:val="24"/>
          <w:szCs w:val="24"/>
          <w:lang w:val="bg-BG" w:eastAsia="bg-BG"/>
        </w:rPr>
        <w:t xml:space="preserve">.  </w:t>
      </w:r>
    </w:p>
    <w:p w:rsidR="00B33F91" w:rsidRPr="000E7C84" w:rsidRDefault="00D71D1F" w:rsidP="00B33F91">
      <w:pPr>
        <w:overflowPunct/>
        <w:autoSpaceDE/>
        <w:autoSpaceDN/>
        <w:adjustRightInd/>
        <w:spacing w:after="120"/>
        <w:textAlignment w:val="auto"/>
        <w:rPr>
          <w:rFonts w:ascii="Times New Roman" w:hAnsi="Times New Roman"/>
          <w:sz w:val="24"/>
          <w:szCs w:val="24"/>
          <w:lang w:val="bg-BG" w:eastAsia="bg-BG"/>
        </w:rPr>
      </w:pPr>
      <w:r w:rsidRPr="000E7C84">
        <w:rPr>
          <w:rFonts w:ascii="Times New Roman" w:hAnsi="Times New Roman"/>
          <w:b/>
          <w:sz w:val="24"/>
          <w:szCs w:val="24"/>
          <w:lang w:val="bg-BG" w:eastAsia="bg-BG"/>
        </w:rPr>
        <w:t>Възложител:</w:t>
      </w:r>
      <w:r w:rsidRPr="000E7C84">
        <w:rPr>
          <w:rFonts w:ascii="Times New Roman" w:hAnsi="Times New Roman"/>
          <w:sz w:val="24"/>
          <w:szCs w:val="24"/>
          <w:lang w:val="bg-BG" w:eastAsia="bg-BG"/>
        </w:rPr>
        <w:t> </w:t>
      </w:r>
      <w:r w:rsidR="00E543EC" w:rsidRPr="000E7C84">
        <w:rPr>
          <w:rFonts w:ascii="Times New Roman" w:hAnsi="Times New Roman"/>
          <w:sz w:val="24"/>
          <w:szCs w:val="24"/>
          <w:lang w:val="bg-BG" w:eastAsia="bg-BG"/>
        </w:rPr>
        <w:t xml:space="preserve">Община Крумовград, </w:t>
      </w:r>
      <w:r w:rsidR="00B33F91" w:rsidRPr="000E7C84">
        <w:rPr>
          <w:rFonts w:ascii="Times New Roman" w:hAnsi="Times New Roman"/>
          <w:sz w:val="24"/>
          <w:szCs w:val="24"/>
          <w:lang w:val="bg-BG" w:eastAsia="bg-BG"/>
        </w:rPr>
        <w:t xml:space="preserve">Булстат: </w:t>
      </w:r>
      <w:r w:rsidR="00B33F91" w:rsidRPr="000E7C84">
        <w:rPr>
          <w:rFonts w:ascii="Times New Roman" w:hAnsi="Times New Roman"/>
          <w:sz w:val="24"/>
          <w:szCs w:val="24"/>
          <w:lang w:val="bg-BG" w:eastAsia="bg-BG"/>
        </w:rPr>
        <w:tab/>
        <w:t>000235913, адрес: гр.Крумовград пл.България 5</w:t>
      </w:r>
    </w:p>
    <w:p w:rsidR="00D71D1F" w:rsidRPr="000E7C84" w:rsidRDefault="00D71D1F" w:rsidP="00C10880">
      <w:pPr>
        <w:overflowPunct/>
        <w:autoSpaceDE/>
        <w:autoSpaceDN/>
        <w:adjustRightInd/>
        <w:spacing w:after="120"/>
        <w:textAlignment w:val="auto"/>
        <w:rPr>
          <w:rFonts w:ascii="Times New Roman" w:hAnsi="Times New Roman"/>
          <w:sz w:val="24"/>
          <w:szCs w:val="24"/>
          <w:lang w:val="bg-BG" w:eastAsia="bg-BG"/>
        </w:rPr>
      </w:pPr>
      <w:r w:rsidRPr="000E7C84">
        <w:rPr>
          <w:rFonts w:ascii="Times New Roman" w:hAnsi="Times New Roman"/>
          <w:b/>
          <w:bCs/>
          <w:sz w:val="24"/>
          <w:szCs w:val="24"/>
          <w:lang w:val="bg-BG" w:eastAsia="bg-BG"/>
        </w:rPr>
        <w:t xml:space="preserve">Обща информация </w:t>
      </w:r>
      <w:r w:rsidR="00D34826" w:rsidRPr="000E7C84">
        <w:rPr>
          <w:rFonts w:ascii="Times New Roman" w:hAnsi="Times New Roman"/>
          <w:b/>
          <w:bCs/>
          <w:sz w:val="24"/>
          <w:szCs w:val="24"/>
          <w:lang w:val="bg-BG" w:eastAsia="bg-BG"/>
        </w:rPr>
        <w:t xml:space="preserve">за </w:t>
      </w:r>
      <w:r w:rsidR="00810802" w:rsidRPr="000E7C84">
        <w:rPr>
          <w:rFonts w:ascii="Times New Roman" w:hAnsi="Times New Roman"/>
          <w:b/>
          <w:bCs/>
          <w:sz w:val="24"/>
          <w:szCs w:val="24"/>
          <w:lang w:val="bg-BG" w:eastAsia="bg-BG"/>
        </w:rPr>
        <w:t>инвестиционното предложение</w:t>
      </w:r>
      <w:r w:rsidRPr="000E7C84">
        <w:rPr>
          <w:rFonts w:ascii="Times New Roman" w:hAnsi="Times New Roman"/>
          <w:b/>
          <w:bCs/>
          <w:sz w:val="24"/>
          <w:szCs w:val="24"/>
          <w:lang w:val="bg-BG" w:eastAsia="bg-BG"/>
        </w:rPr>
        <w:t>:</w:t>
      </w:r>
      <w:r w:rsidRPr="000E7C84">
        <w:rPr>
          <w:rFonts w:ascii="Times New Roman" w:hAnsi="Times New Roman"/>
          <w:sz w:val="24"/>
          <w:szCs w:val="24"/>
          <w:lang w:val="bg-BG" w:eastAsia="bg-BG"/>
        </w:rPr>
        <w:t xml:space="preserve">  </w:t>
      </w:r>
    </w:p>
    <w:p w:rsidR="00957520" w:rsidRPr="000E7C84" w:rsidRDefault="00233E16" w:rsidP="00233E16">
      <w:pPr>
        <w:shd w:val="clear" w:color="auto" w:fill="FFFFFF"/>
        <w:overflowPunct/>
        <w:autoSpaceDE/>
        <w:adjustRightInd/>
        <w:spacing w:after="120"/>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Предвидената за археологическо проучване крепост се намира в местност „</w:t>
      </w:r>
      <w:proofErr w:type="spellStart"/>
      <w:r w:rsidRPr="000E7C84">
        <w:rPr>
          <w:rFonts w:ascii="Times New Roman" w:hAnsi="Times New Roman"/>
          <w:sz w:val="24"/>
          <w:szCs w:val="24"/>
          <w:lang w:val="bg-BG" w:eastAsia="bg-BG"/>
        </w:rPr>
        <w:t>Язлъ</w:t>
      </w:r>
      <w:proofErr w:type="spellEnd"/>
      <w:r w:rsidRPr="000E7C84">
        <w:rPr>
          <w:rFonts w:ascii="Times New Roman" w:hAnsi="Times New Roman"/>
          <w:sz w:val="24"/>
          <w:szCs w:val="24"/>
          <w:lang w:val="bg-BG" w:eastAsia="bg-BG"/>
        </w:rPr>
        <w:t xml:space="preserve"> </w:t>
      </w:r>
      <w:proofErr w:type="spellStart"/>
      <w:r w:rsidRPr="000E7C84">
        <w:rPr>
          <w:rFonts w:ascii="Times New Roman" w:hAnsi="Times New Roman"/>
          <w:sz w:val="24"/>
          <w:szCs w:val="24"/>
          <w:lang w:val="bg-BG" w:eastAsia="bg-BG"/>
        </w:rPr>
        <w:t>дереси</w:t>
      </w:r>
      <w:proofErr w:type="spellEnd"/>
      <w:r w:rsidRPr="000E7C84">
        <w:rPr>
          <w:rFonts w:ascii="Times New Roman" w:hAnsi="Times New Roman"/>
          <w:sz w:val="24"/>
          <w:szCs w:val="24"/>
          <w:lang w:val="bg-BG" w:eastAsia="bg-BG"/>
        </w:rPr>
        <w:t xml:space="preserve">“, землище с. Храстово, община Крумовград. Тя попада в поземлен имот с идентификатор 77428.10.9 по КККР на с. Храстово, с площ 8379 кв. м. Имота е публична общинска собственост, с трайно предназначение на земята: земеделска, категория 10 и НТП: Пасище. Предвижда се почистване от храстовата растителност и залагане на постоянна план квадратна мрежа на обекта. С археологическото проучване се очаква да стартира проучването на крепостта. То ще се осъществи в три основни сектора. Първият обхваща пространството пред централната част на южната </w:t>
      </w:r>
      <w:proofErr w:type="spellStart"/>
      <w:r w:rsidRPr="000E7C84">
        <w:rPr>
          <w:rFonts w:ascii="Times New Roman" w:hAnsi="Times New Roman"/>
          <w:sz w:val="24"/>
          <w:szCs w:val="24"/>
          <w:lang w:val="bg-BG" w:eastAsia="bg-BG"/>
        </w:rPr>
        <w:t>куртина</w:t>
      </w:r>
      <w:proofErr w:type="spellEnd"/>
      <w:r w:rsidRPr="000E7C84">
        <w:rPr>
          <w:rFonts w:ascii="Times New Roman" w:hAnsi="Times New Roman"/>
          <w:sz w:val="24"/>
          <w:szCs w:val="24"/>
          <w:lang w:val="bg-BG" w:eastAsia="bg-BG"/>
        </w:rPr>
        <w:t>. Тук тя е запазена до височина ок. 6 м над сегашния терен. Предвижда се залагането на поне три квадрата 5х5 м пред външното лице на стената с цел достигане на строително ниво и придобиване данни за хронологията и характера на строежът ѝ. Паралелно ще се извърши укрепване на застрашен участък от стената чрез запълване със суха зидария на каверна в долната ѝ част. Вторият сектор ще обхване частично видимата на терена югоизточна кула на крепостта. Тя е правоъгълна, с вътрешни размери ок. 5х5 м. Целта е тя да бъде изследвана изцяло отвътре, и разкрита до строително ниво отвън, и по този начин да се изяснят хронологията, плана и строителни особености в тази част на крепостта. Третият сектор също се намира в предполагаемата цитадела на крепостта. Той е в средата на източната защитна линия и предвижда проучването с поне два до четири квадрата 5х5 м на намиращото се тук „</w:t>
      </w:r>
      <w:proofErr w:type="spellStart"/>
      <w:r w:rsidRPr="000E7C84">
        <w:rPr>
          <w:rFonts w:ascii="Times New Roman" w:hAnsi="Times New Roman"/>
          <w:sz w:val="24"/>
          <w:szCs w:val="24"/>
          <w:lang w:val="bg-BG" w:eastAsia="bg-BG"/>
        </w:rPr>
        <w:t>могилообразно</w:t>
      </w:r>
      <w:proofErr w:type="spellEnd"/>
      <w:r w:rsidRPr="000E7C84">
        <w:rPr>
          <w:rFonts w:ascii="Times New Roman" w:hAnsi="Times New Roman"/>
          <w:sz w:val="24"/>
          <w:szCs w:val="24"/>
          <w:lang w:val="bg-BG" w:eastAsia="bg-BG"/>
        </w:rPr>
        <w:t xml:space="preserve"> възвишение“. То най-вероятно покрива останките от масивно архитектурно съоръжение. Лежащите в иманярския изкоп тук масивни блокове от зидария на розов хоросан предполагат тази структура да е водохранилище или кула с водохранилище във вътрешността си. При възможност и налични ресурси ще бъде направен и </w:t>
      </w:r>
      <w:proofErr w:type="spellStart"/>
      <w:r w:rsidRPr="000E7C84">
        <w:rPr>
          <w:rFonts w:ascii="Times New Roman" w:hAnsi="Times New Roman"/>
          <w:sz w:val="24"/>
          <w:szCs w:val="24"/>
          <w:lang w:val="bg-BG" w:eastAsia="bg-BG"/>
        </w:rPr>
        <w:t>стратиграфски</w:t>
      </w:r>
      <w:proofErr w:type="spellEnd"/>
      <w:r w:rsidRPr="000E7C84">
        <w:rPr>
          <w:rFonts w:ascii="Times New Roman" w:hAnsi="Times New Roman"/>
          <w:sz w:val="24"/>
          <w:szCs w:val="24"/>
          <w:lang w:val="bg-BG" w:eastAsia="bg-BG"/>
        </w:rPr>
        <w:t xml:space="preserve"> сондаж във вътрешността на крепостта. Там на равната тераса в централната ѝ част има </w:t>
      </w:r>
      <w:proofErr w:type="spellStart"/>
      <w:r w:rsidRPr="000E7C84">
        <w:rPr>
          <w:rFonts w:ascii="Times New Roman" w:hAnsi="Times New Roman"/>
          <w:sz w:val="24"/>
          <w:szCs w:val="24"/>
          <w:lang w:val="bg-BG" w:eastAsia="bg-BG"/>
        </w:rPr>
        <w:t>индкации</w:t>
      </w:r>
      <w:proofErr w:type="spellEnd"/>
      <w:r w:rsidRPr="000E7C84">
        <w:rPr>
          <w:rFonts w:ascii="Times New Roman" w:hAnsi="Times New Roman"/>
          <w:sz w:val="24"/>
          <w:szCs w:val="24"/>
          <w:lang w:val="bg-BG" w:eastAsia="bg-BG"/>
        </w:rPr>
        <w:t xml:space="preserve"> за </w:t>
      </w:r>
      <w:r w:rsidRPr="000E7C84">
        <w:rPr>
          <w:rFonts w:ascii="Times New Roman" w:hAnsi="Times New Roman"/>
          <w:sz w:val="24"/>
          <w:szCs w:val="24"/>
          <w:lang w:val="bg-BG" w:eastAsia="bg-BG"/>
        </w:rPr>
        <w:lastRenderedPageBreak/>
        <w:t>наличие на дебел културен пласт. След приключването на разкопките ще се осъществи цялостно геодезично заснемане на всички видими структури и архитектура. Ще бъде извършена и необходимата за запазването на разкритата архитектура полева консервация. До достигане на обекта ще се ползва изоставен горски път стигащ почти до крепостта.</w:t>
      </w:r>
      <w:r w:rsidR="00584149" w:rsidRPr="000E7C84">
        <w:rPr>
          <w:rFonts w:ascii="Times New Roman" w:hAnsi="Times New Roman"/>
          <w:sz w:val="24"/>
          <w:szCs w:val="24"/>
          <w:lang w:val="bg-BG" w:eastAsia="bg-BG"/>
        </w:rPr>
        <w:t xml:space="preserve"> </w:t>
      </w:r>
      <w:r w:rsidR="008640C4" w:rsidRPr="000E7C84">
        <w:rPr>
          <w:rFonts w:ascii="Times New Roman" w:hAnsi="Times New Roman"/>
          <w:sz w:val="24"/>
          <w:szCs w:val="24"/>
          <w:lang w:val="bg-BG" w:eastAsia="bg-BG"/>
        </w:rPr>
        <w:t xml:space="preserve"> </w:t>
      </w:r>
    </w:p>
    <w:p w:rsidR="00AE2311" w:rsidRPr="000E7C84" w:rsidRDefault="00E966F6" w:rsidP="00AE2311">
      <w:pPr>
        <w:widowControl w:val="0"/>
        <w:suppressAutoHyphens/>
        <w:overflowPunct/>
        <w:autoSpaceDN/>
        <w:adjustRightInd/>
        <w:spacing w:after="120"/>
        <w:ind w:right="108"/>
        <w:jc w:val="both"/>
        <w:textAlignment w:val="auto"/>
        <w:rPr>
          <w:rFonts w:ascii="Times New Roman" w:eastAsia="Arial" w:hAnsi="Times New Roman"/>
          <w:bCs/>
          <w:color w:val="000000"/>
          <w:kern w:val="1"/>
          <w:sz w:val="24"/>
          <w:szCs w:val="24"/>
          <w:lang w:val="bg-BG" w:eastAsia="ar-SA"/>
        </w:rPr>
      </w:pPr>
      <w:r w:rsidRPr="000E7C84">
        <w:rPr>
          <w:rFonts w:ascii="Times New Roman" w:eastAsia="Arial" w:hAnsi="Times New Roman"/>
          <w:bCs/>
          <w:color w:val="000000"/>
          <w:kern w:val="1"/>
          <w:sz w:val="24"/>
          <w:szCs w:val="24"/>
          <w:lang w:val="bg-BG" w:eastAsia="ar-SA"/>
        </w:rPr>
        <w:t xml:space="preserve">Така описаните дейности, включени в „Археологическо проучване на средновековна крепост в м. </w:t>
      </w:r>
      <w:proofErr w:type="spellStart"/>
      <w:r w:rsidRPr="000E7C84">
        <w:rPr>
          <w:rFonts w:ascii="Times New Roman" w:eastAsia="Arial" w:hAnsi="Times New Roman"/>
          <w:bCs/>
          <w:color w:val="000000"/>
          <w:kern w:val="1"/>
          <w:sz w:val="24"/>
          <w:szCs w:val="24"/>
          <w:lang w:val="bg-BG" w:eastAsia="ar-SA"/>
        </w:rPr>
        <w:t>Язлъ</w:t>
      </w:r>
      <w:proofErr w:type="spellEnd"/>
      <w:r w:rsidRPr="000E7C84">
        <w:rPr>
          <w:rFonts w:ascii="Times New Roman" w:eastAsia="Arial" w:hAnsi="Times New Roman"/>
          <w:bCs/>
          <w:color w:val="000000"/>
          <w:kern w:val="1"/>
          <w:sz w:val="24"/>
          <w:szCs w:val="24"/>
          <w:lang w:val="bg-BG" w:eastAsia="ar-SA"/>
        </w:rPr>
        <w:t xml:space="preserve"> </w:t>
      </w:r>
      <w:proofErr w:type="spellStart"/>
      <w:r w:rsidRPr="000E7C84">
        <w:rPr>
          <w:rFonts w:ascii="Times New Roman" w:eastAsia="Arial" w:hAnsi="Times New Roman"/>
          <w:bCs/>
          <w:color w:val="000000"/>
          <w:kern w:val="1"/>
          <w:sz w:val="24"/>
          <w:szCs w:val="24"/>
          <w:lang w:val="bg-BG" w:eastAsia="ar-SA"/>
        </w:rPr>
        <w:t>дереси</w:t>
      </w:r>
      <w:proofErr w:type="spellEnd"/>
      <w:r w:rsidRPr="000E7C84">
        <w:rPr>
          <w:rFonts w:ascii="Times New Roman" w:eastAsia="Arial" w:hAnsi="Times New Roman"/>
          <w:bCs/>
          <w:color w:val="000000"/>
          <w:kern w:val="1"/>
          <w:sz w:val="24"/>
          <w:szCs w:val="24"/>
          <w:lang w:val="bg-BG" w:eastAsia="ar-SA"/>
        </w:rPr>
        <w:t xml:space="preserve">, землище с. Храстово, община Крумовград” не могат да бъдат отнесени към някоя от позициите на Приложение № 1 към чл. 92, т. 1, както и Приложение № 2 към чл. 93, ал. 1 на Закона за опазване на околната среда (ЗООС). Същите не представляват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описаните дейности, включени в „Археологическо проучване на средновековна крепост в м. </w:t>
      </w:r>
      <w:proofErr w:type="spellStart"/>
      <w:r w:rsidRPr="000E7C84">
        <w:rPr>
          <w:rFonts w:ascii="Times New Roman" w:eastAsia="Arial" w:hAnsi="Times New Roman"/>
          <w:bCs/>
          <w:color w:val="000000"/>
          <w:kern w:val="1"/>
          <w:sz w:val="24"/>
          <w:szCs w:val="24"/>
          <w:lang w:val="bg-BG" w:eastAsia="ar-SA"/>
        </w:rPr>
        <w:t>Язлъ</w:t>
      </w:r>
      <w:proofErr w:type="spellEnd"/>
      <w:r w:rsidRPr="000E7C84">
        <w:rPr>
          <w:rFonts w:ascii="Times New Roman" w:eastAsia="Arial" w:hAnsi="Times New Roman"/>
          <w:bCs/>
          <w:color w:val="000000"/>
          <w:kern w:val="1"/>
          <w:sz w:val="24"/>
          <w:szCs w:val="24"/>
          <w:lang w:val="bg-BG" w:eastAsia="ar-SA"/>
        </w:rPr>
        <w:t xml:space="preserve"> </w:t>
      </w:r>
      <w:proofErr w:type="spellStart"/>
      <w:r w:rsidRPr="000E7C84">
        <w:rPr>
          <w:rFonts w:ascii="Times New Roman" w:eastAsia="Arial" w:hAnsi="Times New Roman"/>
          <w:bCs/>
          <w:color w:val="000000"/>
          <w:kern w:val="1"/>
          <w:sz w:val="24"/>
          <w:szCs w:val="24"/>
          <w:lang w:val="bg-BG" w:eastAsia="ar-SA"/>
        </w:rPr>
        <w:t>дереси</w:t>
      </w:r>
      <w:proofErr w:type="spellEnd"/>
      <w:r w:rsidRPr="000E7C84">
        <w:rPr>
          <w:rFonts w:ascii="Times New Roman" w:eastAsia="Arial" w:hAnsi="Times New Roman"/>
          <w:bCs/>
          <w:color w:val="000000"/>
          <w:kern w:val="1"/>
          <w:sz w:val="24"/>
          <w:szCs w:val="24"/>
          <w:lang w:val="bg-BG" w:eastAsia="ar-SA"/>
        </w:rPr>
        <w:t xml:space="preserve">, землище с. Храстово, община Крумовград” не попадат в обхвата на Глава шеста от ЗООС и </w:t>
      </w:r>
      <w:r w:rsidRPr="000E7C84">
        <w:rPr>
          <w:rFonts w:ascii="Times New Roman" w:eastAsia="Arial" w:hAnsi="Times New Roman"/>
          <w:b/>
          <w:bCs/>
          <w:color w:val="000000"/>
          <w:kern w:val="1"/>
          <w:sz w:val="24"/>
          <w:szCs w:val="24"/>
          <w:lang w:val="bg-BG" w:eastAsia="ar-SA"/>
        </w:rPr>
        <w:t>не подлежат на регламентираните в закона процедури</w:t>
      </w:r>
      <w:r w:rsidRPr="000E7C84">
        <w:rPr>
          <w:rFonts w:ascii="Times New Roman" w:eastAsia="Arial" w:hAnsi="Times New Roman"/>
          <w:bCs/>
          <w:color w:val="000000"/>
          <w:kern w:val="1"/>
          <w:sz w:val="24"/>
          <w:szCs w:val="24"/>
          <w:lang w:val="bg-BG" w:eastAsia="ar-SA"/>
        </w:rPr>
        <w:t xml:space="preserve"> по оценка на въздействието върху околната среда (ОВОС) или преценяване на необходимостта от извършване на ОВОС</w:t>
      </w:r>
      <w:r w:rsidR="00744025" w:rsidRPr="000E7C84">
        <w:rPr>
          <w:rFonts w:ascii="Times New Roman" w:eastAsia="Arial" w:hAnsi="Times New Roman"/>
          <w:bCs/>
          <w:color w:val="000000"/>
          <w:kern w:val="1"/>
          <w:sz w:val="24"/>
          <w:szCs w:val="24"/>
          <w:lang w:val="bg-BG" w:eastAsia="ar-SA"/>
        </w:rPr>
        <w:t>.</w:t>
      </w:r>
    </w:p>
    <w:p w:rsidR="007463D1" w:rsidRPr="000E7C84" w:rsidRDefault="001C118D" w:rsidP="007463D1">
      <w:pPr>
        <w:overflowPunct/>
        <w:autoSpaceDE/>
        <w:adjustRightInd/>
        <w:spacing w:after="120"/>
        <w:jc w:val="both"/>
        <w:textAlignment w:val="auto"/>
        <w:rPr>
          <w:rFonts w:ascii="Times New Roman" w:hAnsi="Times New Roman"/>
          <w:bCs/>
          <w:color w:val="000000"/>
          <w:sz w:val="24"/>
          <w:szCs w:val="24"/>
          <w:lang w:val="bg-BG" w:eastAsia="bg-BG"/>
        </w:rPr>
      </w:pPr>
      <w:r w:rsidRPr="000E7C84">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AD46A2" w:rsidRPr="000E7C84">
        <w:rPr>
          <w:rFonts w:ascii="Times New Roman" w:hAnsi="Times New Roman"/>
          <w:bCs/>
          <w:color w:val="000000"/>
          <w:sz w:val="24"/>
          <w:szCs w:val="24"/>
          <w:lang w:val="bg-BG" w:eastAsia="bg-BG"/>
        </w:rPr>
        <w:t>ото</w:t>
      </w:r>
      <w:r w:rsidRPr="000E7C84">
        <w:rPr>
          <w:rFonts w:ascii="Times New Roman" w:hAnsi="Times New Roman"/>
          <w:bCs/>
          <w:color w:val="000000"/>
          <w:sz w:val="24"/>
          <w:szCs w:val="24"/>
          <w:lang w:val="bg-BG" w:eastAsia="bg-BG"/>
        </w:rPr>
        <w:t xml:space="preserve"> </w:t>
      </w:r>
      <w:r w:rsidR="00AD46A2" w:rsidRPr="000E7C84">
        <w:rPr>
          <w:rFonts w:ascii="Times New Roman" w:hAnsi="Times New Roman"/>
          <w:bCs/>
          <w:color w:val="000000"/>
          <w:sz w:val="24"/>
          <w:szCs w:val="24"/>
          <w:lang w:val="bg-BG" w:eastAsia="bg-BG"/>
        </w:rPr>
        <w:t xml:space="preserve">инвестиционно предложение, предвид че </w:t>
      </w:r>
      <w:r w:rsidR="00CA4D1D" w:rsidRPr="000E7C84">
        <w:rPr>
          <w:rFonts w:ascii="Times New Roman" w:hAnsi="Times New Roman"/>
          <w:bCs/>
          <w:color w:val="000000"/>
          <w:sz w:val="24"/>
          <w:szCs w:val="24"/>
          <w:lang w:val="bg-BG" w:eastAsia="bg-BG"/>
        </w:rPr>
        <w:t xml:space="preserve">на този етап </w:t>
      </w:r>
      <w:r w:rsidR="00AD46A2" w:rsidRPr="000E7C84">
        <w:rPr>
          <w:rFonts w:ascii="Times New Roman" w:hAnsi="Times New Roman"/>
          <w:bCs/>
          <w:color w:val="000000"/>
          <w:sz w:val="24"/>
          <w:szCs w:val="24"/>
          <w:lang w:val="bg-BG" w:eastAsia="bg-BG"/>
        </w:rPr>
        <w:t>същото не</w:t>
      </w:r>
      <w:r w:rsidR="00CA4D1D" w:rsidRPr="000E7C84">
        <w:rPr>
          <w:rFonts w:ascii="Times New Roman" w:hAnsi="Times New Roman"/>
          <w:bCs/>
          <w:color w:val="000000"/>
          <w:sz w:val="24"/>
          <w:szCs w:val="24"/>
          <w:lang w:val="bg-BG" w:eastAsia="bg-BG"/>
        </w:rPr>
        <w:t xml:space="preserve"> </w:t>
      </w:r>
      <w:r w:rsidR="00AD46A2" w:rsidRPr="000E7C84">
        <w:rPr>
          <w:rFonts w:ascii="Times New Roman" w:hAnsi="Times New Roman"/>
          <w:bCs/>
          <w:color w:val="000000"/>
          <w:sz w:val="24"/>
          <w:szCs w:val="24"/>
          <w:lang w:val="bg-BG" w:eastAsia="bg-BG"/>
        </w:rPr>
        <w:t>е свързано с промяна предназначението и/или НТП на имота</w:t>
      </w:r>
      <w:r w:rsidR="002D03E0" w:rsidRPr="000E7C84">
        <w:rPr>
          <w:rFonts w:ascii="Times New Roman" w:hAnsi="Times New Roman"/>
          <w:bCs/>
          <w:color w:val="000000"/>
          <w:sz w:val="24"/>
          <w:szCs w:val="24"/>
          <w:lang w:val="bg-BG" w:eastAsia="bg-BG"/>
        </w:rPr>
        <w:t xml:space="preserve"> </w:t>
      </w:r>
      <w:r w:rsidRPr="000E7C84">
        <w:rPr>
          <w:rFonts w:ascii="Times New Roman" w:hAnsi="Times New Roman"/>
          <w:bCs/>
          <w:color w:val="000000"/>
          <w:sz w:val="24"/>
          <w:szCs w:val="24"/>
          <w:lang w:val="bg-BG" w:eastAsia="bg-BG"/>
        </w:rPr>
        <w:t xml:space="preserve">бе установено, че </w:t>
      </w:r>
      <w:r w:rsidR="00CA4D1D" w:rsidRPr="000E7C84">
        <w:rPr>
          <w:rFonts w:ascii="Times New Roman" w:hAnsi="Times New Roman"/>
          <w:bCs/>
          <w:color w:val="000000"/>
          <w:sz w:val="24"/>
          <w:szCs w:val="24"/>
          <w:lang w:val="bg-BG" w:eastAsia="bg-BG"/>
        </w:rPr>
        <w:t>инвестиционното предложение</w:t>
      </w:r>
      <w:r w:rsidRPr="000E7C84">
        <w:rPr>
          <w:rFonts w:ascii="Times New Roman" w:hAnsi="Times New Roman"/>
          <w:bCs/>
          <w:color w:val="000000"/>
          <w:sz w:val="24"/>
          <w:szCs w:val="24"/>
          <w:lang w:val="bg-BG" w:eastAsia="bg-BG"/>
        </w:rPr>
        <w:t xml:space="preserve"> попада в обхвата на чл.2, ал. </w:t>
      </w:r>
      <w:r w:rsidR="00FE5BA9" w:rsidRPr="000E7C84">
        <w:rPr>
          <w:rFonts w:ascii="Times New Roman" w:hAnsi="Times New Roman"/>
          <w:bCs/>
          <w:color w:val="000000"/>
          <w:sz w:val="24"/>
          <w:szCs w:val="24"/>
          <w:lang w:val="bg-BG" w:eastAsia="bg-BG"/>
        </w:rPr>
        <w:t>2</w:t>
      </w:r>
      <w:r w:rsidRPr="000E7C84">
        <w:rPr>
          <w:rFonts w:ascii="Times New Roman" w:hAnsi="Times New Roman"/>
          <w:bCs/>
          <w:color w:val="000000"/>
          <w:sz w:val="24"/>
          <w:szCs w:val="24"/>
          <w:lang w:val="bg-BG" w:eastAsia="bg-BG"/>
        </w:rPr>
        <w:t xml:space="preserve"> от </w:t>
      </w:r>
      <w:r w:rsidRPr="000E7C84">
        <w:rPr>
          <w:rFonts w:ascii="Times New Roman" w:hAnsi="Times New Roman"/>
          <w:bCs/>
          <w:i/>
          <w:color w:val="000000"/>
          <w:sz w:val="24"/>
          <w:szCs w:val="24"/>
          <w:lang w:val="bg-BG" w:eastAsia="bg-BG"/>
        </w:rPr>
        <w:t>Наредбата по ОС</w:t>
      </w:r>
      <w:r w:rsidRPr="000E7C84">
        <w:rPr>
          <w:rFonts w:ascii="Times New Roman" w:hAnsi="Times New Roman"/>
          <w:bCs/>
          <w:color w:val="000000"/>
          <w:sz w:val="24"/>
          <w:szCs w:val="24"/>
          <w:lang w:val="bg-BG" w:eastAsia="bg-BG"/>
        </w:rPr>
        <w:t xml:space="preserve"> и </w:t>
      </w:r>
      <w:r w:rsidR="00AD46A2" w:rsidRPr="000E7C84">
        <w:rPr>
          <w:rFonts w:ascii="Times New Roman" w:hAnsi="Times New Roman"/>
          <w:bCs/>
          <w:color w:val="000000"/>
          <w:sz w:val="24"/>
          <w:szCs w:val="24"/>
          <w:lang w:val="bg-BG" w:eastAsia="bg-BG"/>
        </w:rPr>
        <w:t>компетентният орган е преценил</w:t>
      </w:r>
      <w:r w:rsidR="00CA4D1D" w:rsidRPr="000E7C84">
        <w:rPr>
          <w:rFonts w:ascii="Times New Roman" w:hAnsi="Times New Roman"/>
          <w:bCs/>
          <w:color w:val="000000"/>
          <w:sz w:val="24"/>
          <w:szCs w:val="24"/>
          <w:lang w:val="bg-BG" w:eastAsia="bg-BG"/>
        </w:rPr>
        <w:t xml:space="preserve"> необходимостта от процедура по</w:t>
      </w:r>
      <w:r w:rsidRPr="000E7C84">
        <w:rPr>
          <w:rFonts w:ascii="Times New Roman" w:hAnsi="Times New Roman"/>
          <w:bCs/>
          <w:color w:val="000000"/>
          <w:sz w:val="24"/>
          <w:szCs w:val="24"/>
          <w:lang w:val="bg-BG" w:eastAsia="bg-BG"/>
        </w:rPr>
        <w:t xml:space="preserve"> оценка съвместимост по реда на Глава ІІ от същата Наредба. </w:t>
      </w:r>
      <w:r w:rsidR="002D03E0" w:rsidRPr="000E7C84">
        <w:rPr>
          <w:rFonts w:ascii="Times New Roman" w:hAnsi="Times New Roman"/>
          <w:bCs/>
          <w:color w:val="000000"/>
          <w:sz w:val="24"/>
          <w:szCs w:val="24"/>
          <w:lang w:val="bg-BG" w:eastAsia="bg-BG"/>
        </w:rPr>
        <w:t xml:space="preserve">   </w:t>
      </w:r>
    </w:p>
    <w:p w:rsidR="00D71D1F" w:rsidRPr="000E7C84" w:rsidRDefault="00ED5DB1" w:rsidP="007463D1">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Инвестиционното предложение за провеждане на археологическо проучване на средновековна крепост в имот с идентификатор 77428.10.9 по КККР на с. Храстово, общ. Крумовград</w:t>
      </w:r>
      <w:r w:rsidR="002D03E0" w:rsidRPr="000E7C84">
        <w:rPr>
          <w:rFonts w:ascii="Times New Roman" w:hAnsi="Times New Roman"/>
          <w:color w:val="000000"/>
          <w:sz w:val="24"/>
          <w:szCs w:val="24"/>
          <w:lang w:val="bg-BG" w:eastAsia="bg-BG"/>
        </w:rPr>
        <w:t xml:space="preserve"> </w:t>
      </w:r>
      <w:r w:rsidR="00D71D1F" w:rsidRPr="000E7C84">
        <w:rPr>
          <w:rFonts w:ascii="Times New Roman" w:hAnsi="Times New Roman"/>
          <w:b/>
          <w:color w:val="000000"/>
          <w:sz w:val="24"/>
          <w:szCs w:val="24"/>
          <w:lang w:val="bg-BG" w:eastAsia="bg-BG"/>
        </w:rPr>
        <w:t>не попада в границите на защитени територии</w:t>
      </w:r>
      <w:r w:rsidR="00D71D1F" w:rsidRPr="000E7C84">
        <w:rPr>
          <w:rFonts w:ascii="Times New Roman" w:hAnsi="Times New Roman"/>
          <w:color w:val="000000"/>
          <w:sz w:val="24"/>
          <w:szCs w:val="24"/>
          <w:lang w:val="bg-BG" w:eastAsia="bg-BG"/>
        </w:rPr>
        <w:t xml:space="preserve"> по смисъла на Закона за защитените територии.   </w:t>
      </w:r>
      <w:r w:rsidR="002D03E0" w:rsidRPr="000E7C84">
        <w:rPr>
          <w:rFonts w:ascii="Times New Roman" w:hAnsi="Times New Roman"/>
          <w:color w:val="000000"/>
          <w:sz w:val="24"/>
          <w:szCs w:val="24"/>
          <w:lang w:val="bg-BG" w:eastAsia="bg-BG"/>
        </w:rPr>
        <w:t xml:space="preserve"> </w:t>
      </w:r>
      <w:r w:rsidR="00D71D1F" w:rsidRPr="000E7C84">
        <w:rPr>
          <w:rFonts w:ascii="Times New Roman" w:hAnsi="Times New Roman"/>
          <w:color w:val="000000"/>
          <w:sz w:val="24"/>
          <w:szCs w:val="24"/>
          <w:lang w:val="bg-BG" w:eastAsia="bg-BG"/>
        </w:rPr>
        <w:t xml:space="preserve">    </w:t>
      </w:r>
    </w:p>
    <w:p w:rsidR="00D71D1F" w:rsidRPr="000E7C84" w:rsidRDefault="00D71D1F" w:rsidP="00D71D1F">
      <w:pPr>
        <w:overflowPunct/>
        <w:autoSpaceDE/>
        <w:adjustRightInd/>
        <w:spacing w:after="120"/>
        <w:jc w:val="both"/>
        <w:textAlignment w:val="auto"/>
        <w:rPr>
          <w:rFonts w:ascii="Times New Roman" w:hAnsi="Times New Roman"/>
          <w:sz w:val="24"/>
          <w:szCs w:val="24"/>
          <w:lang w:val="bg-BG" w:eastAsia="bg-BG"/>
        </w:rPr>
      </w:pPr>
      <w:r w:rsidRPr="000E7C84">
        <w:rPr>
          <w:rFonts w:ascii="Times New Roman" w:hAnsi="Times New Roman"/>
          <w:color w:val="000000"/>
          <w:sz w:val="24"/>
          <w:szCs w:val="24"/>
          <w:lang w:val="bg-BG" w:eastAsia="bg-BG"/>
        </w:rPr>
        <w:t>След направе</w:t>
      </w:r>
      <w:r w:rsidR="007D1D09" w:rsidRPr="000E7C84">
        <w:rPr>
          <w:rFonts w:ascii="Times New Roman" w:hAnsi="Times New Roman"/>
          <w:color w:val="000000"/>
          <w:sz w:val="24"/>
          <w:szCs w:val="24"/>
          <w:lang w:val="bg-BG" w:eastAsia="bg-BG"/>
        </w:rPr>
        <w:t xml:space="preserve">на справка беше установено, че </w:t>
      </w:r>
      <w:r w:rsidR="002D03E0" w:rsidRPr="000E7C84">
        <w:rPr>
          <w:rFonts w:ascii="Times New Roman" w:hAnsi="Times New Roman"/>
          <w:color w:val="000000"/>
          <w:sz w:val="24"/>
          <w:szCs w:val="24"/>
          <w:lang w:val="bg-BG" w:eastAsia="bg-BG"/>
        </w:rPr>
        <w:t xml:space="preserve">имот с идентификатор </w:t>
      </w:r>
      <w:r w:rsidR="00975043" w:rsidRPr="000E7C84">
        <w:rPr>
          <w:rFonts w:ascii="Times New Roman" w:hAnsi="Times New Roman"/>
          <w:color w:val="000000"/>
          <w:sz w:val="24"/>
          <w:szCs w:val="24"/>
          <w:lang w:val="bg-BG" w:eastAsia="bg-BG"/>
        </w:rPr>
        <w:t>77428.10.9 по КККР на с. Храстово, общ. Крумовград</w:t>
      </w:r>
      <w:r w:rsidR="002D03E0" w:rsidRPr="000E7C84">
        <w:rPr>
          <w:rFonts w:ascii="Times New Roman" w:hAnsi="Times New Roman"/>
          <w:color w:val="000000"/>
          <w:sz w:val="24"/>
          <w:szCs w:val="24"/>
          <w:lang w:val="bg-BG" w:eastAsia="bg-BG"/>
        </w:rPr>
        <w:t xml:space="preserve"> </w:t>
      </w:r>
      <w:r w:rsidR="007D1D09" w:rsidRPr="000E7C84">
        <w:rPr>
          <w:rFonts w:ascii="Times New Roman" w:hAnsi="Times New Roman"/>
          <w:color w:val="000000"/>
          <w:sz w:val="24"/>
          <w:szCs w:val="24"/>
          <w:lang w:val="bg-BG" w:eastAsia="bg-BG"/>
        </w:rPr>
        <w:t xml:space="preserve">попада в границите на защитена зона </w:t>
      </w:r>
      <w:r w:rsidR="007D1D09" w:rsidRPr="000E7C84">
        <w:rPr>
          <w:rFonts w:ascii="Times New Roman" w:hAnsi="Times New Roman"/>
          <w:b/>
          <w:color w:val="000000"/>
          <w:sz w:val="24"/>
          <w:szCs w:val="24"/>
          <w:lang w:val="bg-BG" w:eastAsia="bg-BG"/>
        </w:rPr>
        <w:t>BG0001032 „Родопи Източни”</w:t>
      </w:r>
      <w:r w:rsidR="007D1D09" w:rsidRPr="000E7C84">
        <w:rPr>
          <w:rFonts w:ascii="Times New Roman" w:hAnsi="Times New Roman"/>
          <w:color w:val="000000"/>
          <w:sz w:val="24"/>
          <w:szCs w:val="24"/>
          <w:lang w:val="bg-BG" w:eastAsia="bg-BG"/>
        </w:rPr>
        <w:t xml:space="preserve"> обявена със Заповед № РД – 267/31.03.2021г. (</w:t>
      </w:r>
      <w:proofErr w:type="spellStart"/>
      <w:r w:rsidR="007D1D09" w:rsidRPr="000E7C84">
        <w:rPr>
          <w:rFonts w:ascii="Times New Roman" w:hAnsi="Times New Roman"/>
          <w:color w:val="000000"/>
          <w:sz w:val="24"/>
          <w:szCs w:val="24"/>
          <w:lang w:val="bg-BG" w:eastAsia="bg-BG"/>
        </w:rPr>
        <w:t>обн</w:t>
      </w:r>
      <w:proofErr w:type="spellEnd"/>
      <w:r w:rsidR="007D1D09" w:rsidRPr="000E7C84">
        <w:rPr>
          <w:rFonts w:ascii="Times New Roman" w:hAnsi="Times New Roman"/>
          <w:color w:val="000000"/>
          <w:sz w:val="24"/>
          <w:szCs w:val="24"/>
          <w:lang w:val="bg-BG" w:eastAsia="bg-BG"/>
        </w:rPr>
        <w:t xml:space="preserve">. ДВ, бр.43/21.05.2021г.) за опазване на природните местообитания. </w:t>
      </w:r>
    </w:p>
    <w:p w:rsidR="00D71D1F" w:rsidRPr="000E7C84" w:rsidRDefault="007D1D09" w:rsidP="00D71D1F">
      <w:pPr>
        <w:spacing w:after="120"/>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При проверка за допустимост по чл.12, ал.2 от Наредбата за ОС, бе установено, че така заявен</w:t>
      </w:r>
      <w:r w:rsidR="00975043" w:rsidRPr="000E7C84">
        <w:rPr>
          <w:rFonts w:ascii="Times New Roman" w:hAnsi="Times New Roman"/>
          <w:sz w:val="24"/>
          <w:szCs w:val="24"/>
          <w:lang w:val="bg-BG" w:eastAsia="bg-BG"/>
        </w:rPr>
        <w:t>ото инвестиционно предложение</w:t>
      </w:r>
      <w:r w:rsidRPr="000E7C84">
        <w:rPr>
          <w:rFonts w:ascii="Times New Roman" w:hAnsi="Times New Roman"/>
          <w:sz w:val="24"/>
          <w:szCs w:val="24"/>
          <w:lang w:val="bg-BG" w:eastAsia="bg-BG"/>
        </w:rPr>
        <w:t xml:space="preserve"> </w:t>
      </w:r>
      <w:r w:rsidRPr="000E7C84">
        <w:rPr>
          <w:rFonts w:ascii="Times New Roman" w:hAnsi="Times New Roman"/>
          <w:b/>
          <w:sz w:val="24"/>
          <w:szCs w:val="24"/>
          <w:lang w:val="bg-BG" w:eastAsia="bg-BG"/>
        </w:rPr>
        <w:t>е допустим</w:t>
      </w:r>
      <w:r w:rsidR="00975043" w:rsidRPr="000E7C84">
        <w:rPr>
          <w:rFonts w:ascii="Times New Roman" w:hAnsi="Times New Roman"/>
          <w:b/>
          <w:sz w:val="24"/>
          <w:szCs w:val="24"/>
          <w:lang w:val="bg-BG" w:eastAsia="bg-BG"/>
        </w:rPr>
        <w:t>о</w:t>
      </w:r>
      <w:r w:rsidRPr="000E7C84">
        <w:rPr>
          <w:rFonts w:ascii="Times New Roman" w:hAnsi="Times New Roman"/>
          <w:sz w:val="24"/>
          <w:szCs w:val="24"/>
          <w:lang w:val="bg-BG" w:eastAsia="bg-BG"/>
        </w:rPr>
        <w:t xml:space="preserve"> спрямо режима на защитен</w:t>
      </w:r>
      <w:r w:rsidR="00833D8B" w:rsidRPr="000E7C84">
        <w:rPr>
          <w:rFonts w:ascii="Times New Roman" w:hAnsi="Times New Roman"/>
          <w:sz w:val="24"/>
          <w:szCs w:val="24"/>
          <w:lang w:val="bg-BG" w:eastAsia="bg-BG"/>
        </w:rPr>
        <w:t>а</w:t>
      </w:r>
      <w:r w:rsidRPr="000E7C84">
        <w:rPr>
          <w:rFonts w:ascii="Times New Roman" w:hAnsi="Times New Roman"/>
          <w:sz w:val="24"/>
          <w:szCs w:val="24"/>
          <w:lang w:val="bg-BG" w:eastAsia="bg-BG"/>
        </w:rPr>
        <w:t xml:space="preserve"> зон</w:t>
      </w:r>
      <w:r w:rsidR="00833D8B" w:rsidRPr="000E7C84">
        <w:rPr>
          <w:rFonts w:ascii="Times New Roman" w:hAnsi="Times New Roman"/>
          <w:sz w:val="24"/>
          <w:szCs w:val="24"/>
          <w:lang w:val="bg-BG" w:eastAsia="bg-BG"/>
        </w:rPr>
        <w:t>а</w:t>
      </w:r>
      <w:r w:rsidRPr="000E7C84">
        <w:rPr>
          <w:rFonts w:ascii="Times New Roman" w:hAnsi="Times New Roman"/>
          <w:sz w:val="24"/>
          <w:szCs w:val="24"/>
          <w:lang w:val="bg-BG" w:eastAsia="bg-BG"/>
        </w:rPr>
        <w:t xml:space="preserve"> BG0001032 „Родопи Източни” при спазване на забраните определени със заповед</w:t>
      </w:r>
      <w:r w:rsidR="00833D8B" w:rsidRPr="000E7C84">
        <w:rPr>
          <w:rFonts w:ascii="Times New Roman" w:hAnsi="Times New Roman"/>
          <w:sz w:val="24"/>
          <w:szCs w:val="24"/>
          <w:lang w:val="bg-BG" w:eastAsia="bg-BG"/>
        </w:rPr>
        <w:t>та</w:t>
      </w:r>
      <w:r w:rsidRPr="000E7C84">
        <w:rPr>
          <w:rFonts w:ascii="Times New Roman" w:hAnsi="Times New Roman"/>
          <w:sz w:val="24"/>
          <w:szCs w:val="24"/>
          <w:lang w:val="bg-BG" w:eastAsia="bg-BG"/>
        </w:rPr>
        <w:t xml:space="preserve"> за обявяването </w:t>
      </w:r>
      <w:r w:rsidR="00833D8B" w:rsidRPr="000E7C84">
        <w:rPr>
          <w:rFonts w:ascii="Times New Roman" w:hAnsi="Times New Roman"/>
          <w:sz w:val="24"/>
          <w:szCs w:val="24"/>
          <w:lang w:val="bg-BG" w:eastAsia="bg-BG"/>
        </w:rPr>
        <w:t>й</w:t>
      </w:r>
      <w:r w:rsidRPr="000E7C84">
        <w:rPr>
          <w:rFonts w:ascii="Times New Roman" w:hAnsi="Times New Roman"/>
          <w:sz w:val="24"/>
          <w:szCs w:val="24"/>
          <w:lang w:val="bg-BG" w:eastAsia="bg-BG"/>
        </w:rPr>
        <w:t xml:space="preserve">.   </w:t>
      </w:r>
      <w:r w:rsidR="00E27528" w:rsidRPr="000E7C84">
        <w:rPr>
          <w:rFonts w:ascii="Times New Roman" w:hAnsi="Times New Roman"/>
          <w:sz w:val="24"/>
          <w:szCs w:val="24"/>
          <w:lang w:val="bg-BG" w:eastAsia="bg-BG"/>
        </w:rPr>
        <w:t xml:space="preserve">            </w:t>
      </w:r>
      <w:r w:rsidR="00D71D1F" w:rsidRPr="000E7C84">
        <w:rPr>
          <w:rFonts w:ascii="Times New Roman" w:hAnsi="Times New Roman"/>
          <w:sz w:val="24"/>
          <w:szCs w:val="24"/>
          <w:lang w:val="bg-BG" w:eastAsia="bg-BG"/>
        </w:rPr>
        <w:t xml:space="preserve"> </w:t>
      </w:r>
      <w:r w:rsidR="00A859AA" w:rsidRPr="000E7C84">
        <w:rPr>
          <w:rFonts w:ascii="Times New Roman" w:hAnsi="Times New Roman"/>
          <w:sz w:val="24"/>
          <w:szCs w:val="24"/>
          <w:lang w:val="bg-BG" w:eastAsia="bg-BG"/>
        </w:rPr>
        <w:t xml:space="preserve">  </w:t>
      </w:r>
    </w:p>
    <w:p w:rsidR="0002180C" w:rsidRPr="000E7C84" w:rsidRDefault="00A859AA" w:rsidP="0002180C">
      <w:pPr>
        <w:overflowPunct/>
        <w:autoSpaceDE/>
        <w:adjustRightInd/>
        <w:spacing w:after="120"/>
        <w:jc w:val="both"/>
        <w:textAlignment w:val="auto"/>
        <w:rPr>
          <w:rFonts w:ascii="Times New Roman" w:hAnsi="Times New Roman"/>
          <w:bCs/>
          <w:color w:val="000000"/>
          <w:sz w:val="24"/>
          <w:szCs w:val="24"/>
          <w:lang w:val="bg-BG" w:eastAsia="bg-BG"/>
        </w:rPr>
      </w:pPr>
      <w:r w:rsidRPr="000E7C84">
        <w:rPr>
          <w:rFonts w:ascii="Times New Roman" w:hAnsi="Times New Roman"/>
          <w:bCs/>
          <w:color w:val="000000"/>
          <w:sz w:val="24"/>
          <w:szCs w:val="24"/>
          <w:lang w:val="bg-BG" w:eastAsia="bg-BG"/>
        </w:rPr>
        <w:t>С</w:t>
      </w:r>
      <w:r w:rsidR="00D71D1F" w:rsidRPr="000E7C84">
        <w:rPr>
          <w:rFonts w:ascii="Times New Roman" w:hAnsi="Times New Roman"/>
          <w:bCs/>
          <w:color w:val="000000"/>
          <w:sz w:val="24"/>
          <w:szCs w:val="24"/>
          <w:lang w:val="bg-BG" w:eastAsia="bg-BG"/>
        </w:rPr>
        <w:t>ъгласуване</w:t>
      </w:r>
      <w:r w:rsidRPr="000E7C84">
        <w:rPr>
          <w:rFonts w:ascii="Times New Roman" w:hAnsi="Times New Roman"/>
          <w:bCs/>
          <w:color w:val="000000"/>
          <w:sz w:val="24"/>
          <w:szCs w:val="24"/>
          <w:lang w:val="bg-BG" w:eastAsia="bg-BG"/>
        </w:rPr>
        <w:t xml:space="preserve">то на </w:t>
      </w:r>
      <w:r w:rsidR="00307521" w:rsidRPr="000E7C84">
        <w:rPr>
          <w:rFonts w:ascii="Times New Roman" w:hAnsi="Times New Roman"/>
          <w:bCs/>
          <w:color w:val="000000"/>
          <w:sz w:val="24"/>
          <w:szCs w:val="24"/>
          <w:lang w:val="bg-BG" w:eastAsia="bg-BG"/>
        </w:rPr>
        <w:t>настоящ</w:t>
      </w:r>
      <w:r w:rsidR="00975043" w:rsidRPr="000E7C84">
        <w:rPr>
          <w:rFonts w:ascii="Times New Roman" w:hAnsi="Times New Roman"/>
          <w:bCs/>
          <w:color w:val="000000"/>
          <w:sz w:val="24"/>
          <w:szCs w:val="24"/>
          <w:lang w:val="bg-BG" w:eastAsia="bg-BG"/>
        </w:rPr>
        <w:t>ото</w:t>
      </w:r>
      <w:r w:rsidR="00307521" w:rsidRPr="000E7C84">
        <w:rPr>
          <w:rFonts w:ascii="Times New Roman" w:hAnsi="Times New Roman"/>
          <w:bCs/>
          <w:color w:val="000000"/>
          <w:sz w:val="24"/>
          <w:szCs w:val="24"/>
          <w:lang w:val="bg-BG" w:eastAsia="bg-BG"/>
        </w:rPr>
        <w:t xml:space="preserve"> </w:t>
      </w:r>
      <w:r w:rsidR="00975043" w:rsidRPr="000E7C84">
        <w:rPr>
          <w:rFonts w:ascii="Times New Roman" w:hAnsi="Times New Roman"/>
          <w:bCs/>
          <w:color w:val="000000"/>
          <w:sz w:val="24"/>
          <w:szCs w:val="24"/>
          <w:lang w:val="bg-BG" w:eastAsia="bg-BG"/>
        </w:rPr>
        <w:t>инвестиционно предложение</w:t>
      </w:r>
      <w:r w:rsidR="0002180C" w:rsidRPr="000E7C84">
        <w:rPr>
          <w:rFonts w:ascii="Times New Roman" w:hAnsi="Times New Roman"/>
          <w:bCs/>
          <w:color w:val="000000"/>
          <w:sz w:val="24"/>
          <w:szCs w:val="24"/>
          <w:lang w:val="bg-BG" w:eastAsia="bg-BG"/>
        </w:rPr>
        <w:t xml:space="preserve"> </w:t>
      </w:r>
      <w:r w:rsidR="00577417" w:rsidRPr="000E7C84">
        <w:rPr>
          <w:rFonts w:ascii="Times New Roman" w:hAnsi="Times New Roman"/>
          <w:bCs/>
          <w:color w:val="000000"/>
          <w:sz w:val="24"/>
          <w:szCs w:val="24"/>
          <w:lang w:val="bg-BG" w:eastAsia="bg-BG"/>
        </w:rPr>
        <w:t>се основава на следните</w:t>
      </w:r>
    </w:p>
    <w:p w:rsidR="00D71D1F" w:rsidRPr="000E7C84" w:rsidRDefault="00D71D1F" w:rsidP="0002180C">
      <w:pPr>
        <w:overflowPunct/>
        <w:autoSpaceDE/>
        <w:adjustRightInd/>
        <w:spacing w:after="120"/>
        <w:jc w:val="center"/>
        <w:textAlignment w:val="auto"/>
        <w:rPr>
          <w:rFonts w:ascii="Times New Roman" w:hAnsi="Times New Roman"/>
          <w:b/>
          <w:bCs/>
          <w:color w:val="000000"/>
          <w:sz w:val="24"/>
          <w:szCs w:val="24"/>
          <w:lang w:val="bg-BG" w:eastAsia="bg-BG"/>
        </w:rPr>
      </w:pPr>
      <w:r w:rsidRPr="000E7C84">
        <w:rPr>
          <w:rFonts w:ascii="Times New Roman" w:hAnsi="Times New Roman"/>
          <w:b/>
          <w:bCs/>
          <w:color w:val="000000"/>
          <w:sz w:val="24"/>
          <w:szCs w:val="24"/>
          <w:lang w:val="bg-BG" w:eastAsia="bg-BG"/>
        </w:rPr>
        <w:t>МОТИВИ:</w:t>
      </w:r>
    </w:p>
    <w:p w:rsidR="0014163F" w:rsidRPr="000E7C84" w:rsidRDefault="007C5951"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1</w:t>
      </w:r>
      <w:r w:rsidR="0014163F" w:rsidRPr="000E7C84">
        <w:rPr>
          <w:rFonts w:ascii="Times New Roman" w:hAnsi="Times New Roman"/>
          <w:color w:val="000000"/>
          <w:sz w:val="24"/>
          <w:szCs w:val="24"/>
          <w:lang w:val="bg-BG" w:eastAsia="bg-BG"/>
        </w:rPr>
        <w:t>.</w:t>
      </w:r>
      <w:r w:rsidR="0014163F" w:rsidRPr="000E7C84">
        <w:rPr>
          <w:sz w:val="24"/>
          <w:szCs w:val="24"/>
        </w:rPr>
        <w:t xml:space="preserve"> </w:t>
      </w:r>
      <w:r w:rsidRPr="000E7C84">
        <w:rPr>
          <w:rFonts w:ascii="Times New Roman" w:hAnsi="Times New Roman"/>
          <w:color w:val="000000"/>
          <w:sz w:val="24"/>
          <w:szCs w:val="24"/>
          <w:lang w:val="bg-BG" w:eastAsia="bg-BG"/>
        </w:rPr>
        <w:t xml:space="preserve">Съгласно Единната информационната система за защитените зони от екологичната мрежа Натура 2000, </w:t>
      </w:r>
      <w:r w:rsidR="00B45960" w:rsidRPr="000E7C84">
        <w:rPr>
          <w:rFonts w:ascii="Times New Roman" w:hAnsi="Times New Roman"/>
          <w:color w:val="000000"/>
          <w:sz w:val="24"/>
          <w:szCs w:val="24"/>
          <w:lang w:val="bg-BG" w:eastAsia="bg-BG"/>
        </w:rPr>
        <w:t>имот</w:t>
      </w:r>
      <w:r w:rsidR="00992EBE" w:rsidRPr="000E7C84">
        <w:rPr>
          <w:rFonts w:ascii="Times New Roman" w:hAnsi="Times New Roman"/>
          <w:color w:val="000000"/>
          <w:sz w:val="24"/>
          <w:szCs w:val="24"/>
          <w:lang w:val="bg-BG" w:eastAsia="bg-BG"/>
        </w:rPr>
        <w:t>ът</w:t>
      </w:r>
      <w:r w:rsidR="00B45960" w:rsidRPr="000E7C84">
        <w:rPr>
          <w:rFonts w:ascii="Times New Roman" w:hAnsi="Times New Roman"/>
          <w:color w:val="000000"/>
          <w:sz w:val="24"/>
          <w:szCs w:val="24"/>
          <w:lang w:val="bg-BG" w:eastAsia="bg-BG"/>
        </w:rPr>
        <w:t xml:space="preserve"> предмет на инвестиционното предложение</w:t>
      </w:r>
      <w:r w:rsidRPr="000E7C84">
        <w:rPr>
          <w:rFonts w:ascii="Times New Roman" w:hAnsi="Times New Roman"/>
          <w:color w:val="000000"/>
          <w:sz w:val="24"/>
          <w:szCs w:val="24"/>
          <w:lang w:val="bg-BG" w:eastAsia="bg-BG"/>
        </w:rPr>
        <w:t xml:space="preserve"> </w:t>
      </w:r>
      <w:r w:rsidR="0014163F" w:rsidRPr="000E7C84">
        <w:rPr>
          <w:rFonts w:ascii="Times New Roman" w:hAnsi="Times New Roman"/>
          <w:color w:val="000000"/>
          <w:sz w:val="24"/>
          <w:szCs w:val="24"/>
          <w:lang w:val="bg-BG" w:eastAsia="bg-BG"/>
        </w:rPr>
        <w:t xml:space="preserve">представлява природно местообитание </w:t>
      </w:r>
      <w:r w:rsidR="0014163F" w:rsidRPr="000E7C84">
        <w:rPr>
          <w:rFonts w:ascii="Times New Roman" w:hAnsi="Times New Roman"/>
          <w:i/>
          <w:color w:val="000000"/>
          <w:sz w:val="24"/>
          <w:szCs w:val="24"/>
          <w:lang w:val="bg-BG" w:eastAsia="bg-BG"/>
        </w:rPr>
        <w:t>62</w:t>
      </w:r>
      <w:r w:rsidR="00B45960" w:rsidRPr="000E7C84">
        <w:rPr>
          <w:rFonts w:ascii="Times New Roman" w:hAnsi="Times New Roman"/>
          <w:i/>
          <w:color w:val="000000"/>
          <w:sz w:val="24"/>
          <w:szCs w:val="24"/>
          <w:lang w:val="bg-BG" w:eastAsia="bg-BG"/>
        </w:rPr>
        <w:t>А0</w:t>
      </w:r>
      <w:r w:rsidR="0014163F" w:rsidRPr="000E7C84">
        <w:rPr>
          <w:rFonts w:ascii="Times New Roman" w:hAnsi="Times New Roman"/>
          <w:i/>
          <w:color w:val="000000"/>
          <w:sz w:val="24"/>
          <w:szCs w:val="24"/>
          <w:lang w:val="bg-BG" w:eastAsia="bg-BG"/>
        </w:rPr>
        <w:t xml:space="preserve"> </w:t>
      </w:r>
      <w:r w:rsidR="00B45960" w:rsidRPr="000E7C84">
        <w:rPr>
          <w:rFonts w:ascii="Times New Roman" w:hAnsi="Times New Roman"/>
          <w:i/>
          <w:color w:val="000000"/>
          <w:sz w:val="24"/>
          <w:szCs w:val="24"/>
          <w:lang w:val="bg-BG" w:eastAsia="bg-BG"/>
        </w:rPr>
        <w:t xml:space="preserve">Източни </w:t>
      </w:r>
      <w:proofErr w:type="spellStart"/>
      <w:r w:rsidR="00B45960" w:rsidRPr="000E7C84">
        <w:rPr>
          <w:rFonts w:ascii="Times New Roman" w:hAnsi="Times New Roman"/>
          <w:i/>
          <w:color w:val="000000"/>
          <w:sz w:val="24"/>
          <w:szCs w:val="24"/>
          <w:lang w:val="bg-BG" w:eastAsia="bg-BG"/>
        </w:rPr>
        <w:t>субсредиземноморски</w:t>
      </w:r>
      <w:proofErr w:type="spellEnd"/>
      <w:r w:rsidR="00B45960" w:rsidRPr="000E7C84">
        <w:rPr>
          <w:rFonts w:ascii="Times New Roman" w:hAnsi="Times New Roman"/>
          <w:i/>
          <w:color w:val="000000"/>
          <w:sz w:val="24"/>
          <w:szCs w:val="24"/>
          <w:lang w:val="bg-BG" w:eastAsia="bg-BG"/>
        </w:rPr>
        <w:t xml:space="preserve"> сухи тревни </w:t>
      </w:r>
      <w:proofErr w:type="spellStart"/>
      <w:r w:rsidR="00B45960" w:rsidRPr="000E7C84">
        <w:rPr>
          <w:rFonts w:ascii="Times New Roman" w:hAnsi="Times New Roman"/>
          <w:i/>
          <w:color w:val="000000"/>
          <w:sz w:val="24"/>
          <w:szCs w:val="24"/>
          <w:lang w:val="bg-BG" w:eastAsia="bg-BG"/>
        </w:rPr>
        <w:t>съобщества</w:t>
      </w:r>
      <w:proofErr w:type="spellEnd"/>
      <w:r w:rsidR="00B45960" w:rsidRPr="000E7C84">
        <w:rPr>
          <w:rFonts w:ascii="Times New Roman" w:hAnsi="Times New Roman"/>
          <w:i/>
          <w:color w:val="000000"/>
          <w:sz w:val="24"/>
          <w:szCs w:val="24"/>
          <w:lang w:val="bg-BG" w:eastAsia="bg-BG"/>
        </w:rPr>
        <w:t xml:space="preserve"> (</w:t>
      </w:r>
      <w:proofErr w:type="spellStart"/>
      <w:r w:rsidR="00B45960" w:rsidRPr="000E7C84">
        <w:rPr>
          <w:rFonts w:ascii="Times New Roman" w:hAnsi="Times New Roman"/>
          <w:i/>
          <w:color w:val="000000"/>
          <w:sz w:val="24"/>
          <w:szCs w:val="24"/>
          <w:lang w:val="bg-BG" w:eastAsia="bg-BG"/>
        </w:rPr>
        <w:t>Scorzone</w:t>
      </w:r>
      <w:proofErr w:type="spellEnd"/>
      <w:r w:rsidR="00B45960" w:rsidRPr="000E7C84">
        <w:rPr>
          <w:rFonts w:ascii="Times New Roman" w:hAnsi="Times New Roman"/>
          <w:i/>
          <w:color w:val="000000"/>
          <w:sz w:val="24"/>
          <w:szCs w:val="24"/>
          <w:lang w:val="bg-BG" w:eastAsia="bg-BG"/>
        </w:rPr>
        <w:t xml:space="preserve">- </w:t>
      </w:r>
      <w:proofErr w:type="spellStart"/>
      <w:r w:rsidR="00B45960" w:rsidRPr="000E7C84">
        <w:rPr>
          <w:rFonts w:ascii="Times New Roman" w:hAnsi="Times New Roman"/>
          <w:i/>
          <w:color w:val="000000"/>
          <w:sz w:val="24"/>
          <w:szCs w:val="24"/>
          <w:lang w:val="bg-BG" w:eastAsia="bg-BG"/>
        </w:rPr>
        <w:t>ratalia</w:t>
      </w:r>
      <w:proofErr w:type="spellEnd"/>
      <w:r w:rsidR="00B45960" w:rsidRPr="000E7C84">
        <w:rPr>
          <w:rFonts w:ascii="Times New Roman" w:hAnsi="Times New Roman"/>
          <w:i/>
          <w:color w:val="000000"/>
          <w:sz w:val="24"/>
          <w:szCs w:val="24"/>
          <w:lang w:val="bg-BG" w:eastAsia="bg-BG"/>
        </w:rPr>
        <w:t xml:space="preserve"> </w:t>
      </w:r>
      <w:proofErr w:type="spellStart"/>
      <w:r w:rsidR="00B45960" w:rsidRPr="000E7C84">
        <w:rPr>
          <w:rFonts w:ascii="Times New Roman" w:hAnsi="Times New Roman"/>
          <w:i/>
          <w:color w:val="000000"/>
          <w:sz w:val="24"/>
          <w:szCs w:val="24"/>
          <w:lang w:val="bg-BG" w:eastAsia="bg-BG"/>
        </w:rPr>
        <w:t>villosae</w:t>
      </w:r>
      <w:proofErr w:type="spellEnd"/>
      <w:r w:rsidR="00B45960" w:rsidRPr="000E7C84">
        <w:rPr>
          <w:rFonts w:ascii="Times New Roman" w:hAnsi="Times New Roman"/>
          <w:i/>
          <w:color w:val="000000"/>
          <w:sz w:val="24"/>
          <w:szCs w:val="24"/>
          <w:lang w:val="bg-BG" w:eastAsia="bg-BG"/>
        </w:rPr>
        <w:t>)</w:t>
      </w:r>
      <w:r w:rsidR="0014163F" w:rsidRPr="000E7C84">
        <w:rPr>
          <w:rFonts w:ascii="Times New Roman" w:hAnsi="Times New Roman"/>
          <w:color w:val="000000"/>
          <w:sz w:val="24"/>
          <w:szCs w:val="24"/>
          <w:lang w:val="bg-BG" w:eastAsia="bg-BG"/>
        </w:rPr>
        <w:t>. Площта</w:t>
      </w:r>
      <w:r w:rsidR="0078319F" w:rsidRPr="000E7C84">
        <w:rPr>
          <w:rFonts w:ascii="Times New Roman" w:hAnsi="Times New Roman"/>
          <w:color w:val="000000"/>
          <w:sz w:val="24"/>
          <w:szCs w:val="24"/>
          <w:lang w:val="bg-BG" w:eastAsia="bg-BG"/>
        </w:rPr>
        <w:t xml:space="preserve"> на</w:t>
      </w:r>
      <w:r w:rsidR="0014163F" w:rsidRPr="000E7C84">
        <w:rPr>
          <w:rFonts w:ascii="Times New Roman" w:hAnsi="Times New Roman"/>
          <w:color w:val="000000"/>
          <w:sz w:val="24"/>
          <w:szCs w:val="24"/>
          <w:lang w:val="bg-BG" w:eastAsia="bg-BG"/>
        </w:rPr>
        <w:t xml:space="preserve"> </w:t>
      </w:r>
      <w:r w:rsidR="00094F70" w:rsidRPr="000E7C84">
        <w:rPr>
          <w:rFonts w:ascii="Times New Roman" w:hAnsi="Times New Roman"/>
          <w:color w:val="000000"/>
          <w:sz w:val="24"/>
          <w:szCs w:val="24"/>
          <w:lang w:val="bg-BG" w:eastAsia="bg-BG"/>
        </w:rPr>
        <w:t xml:space="preserve">местообитанието в </w:t>
      </w:r>
      <w:r w:rsidR="0014163F" w:rsidRPr="000E7C84">
        <w:rPr>
          <w:rFonts w:ascii="Times New Roman" w:hAnsi="Times New Roman"/>
          <w:color w:val="000000"/>
          <w:sz w:val="24"/>
          <w:szCs w:val="24"/>
          <w:lang w:val="bg-BG" w:eastAsia="bg-BG"/>
        </w:rPr>
        <w:t xml:space="preserve">имота е </w:t>
      </w:r>
      <w:r w:rsidR="00992EBE" w:rsidRPr="000E7C84">
        <w:rPr>
          <w:rFonts w:ascii="Times New Roman" w:hAnsi="Times New Roman"/>
          <w:color w:val="000000"/>
          <w:sz w:val="24"/>
          <w:szCs w:val="24"/>
          <w:lang w:val="bg-BG" w:eastAsia="bg-BG"/>
        </w:rPr>
        <w:t xml:space="preserve">8,379 дка, което е </w:t>
      </w:r>
      <w:r w:rsidR="0014163F" w:rsidRPr="000E7C84">
        <w:rPr>
          <w:rFonts w:ascii="Times New Roman" w:hAnsi="Times New Roman"/>
          <w:color w:val="000000"/>
          <w:sz w:val="24"/>
          <w:szCs w:val="24"/>
          <w:lang w:val="bg-BG" w:eastAsia="bg-BG"/>
        </w:rPr>
        <w:t>пренебрежимо малк</w:t>
      </w:r>
      <w:r w:rsidR="00992EBE" w:rsidRPr="000E7C84">
        <w:rPr>
          <w:rFonts w:ascii="Times New Roman" w:hAnsi="Times New Roman"/>
          <w:color w:val="000000"/>
          <w:sz w:val="24"/>
          <w:szCs w:val="24"/>
          <w:lang w:val="bg-BG" w:eastAsia="bg-BG"/>
        </w:rPr>
        <w:t>о</w:t>
      </w:r>
      <w:r w:rsidR="0014163F" w:rsidRPr="000E7C84">
        <w:rPr>
          <w:rFonts w:ascii="Times New Roman" w:hAnsi="Times New Roman"/>
          <w:color w:val="000000"/>
          <w:sz w:val="24"/>
          <w:szCs w:val="24"/>
          <w:lang w:val="bg-BG" w:eastAsia="bg-BG"/>
        </w:rPr>
        <w:t xml:space="preserve"> спрямо </w:t>
      </w:r>
      <w:r w:rsidR="0078319F" w:rsidRPr="000E7C84">
        <w:rPr>
          <w:rFonts w:ascii="Times New Roman" w:hAnsi="Times New Roman"/>
          <w:color w:val="000000"/>
          <w:sz w:val="24"/>
          <w:szCs w:val="24"/>
          <w:lang w:val="bg-BG" w:eastAsia="bg-BG"/>
        </w:rPr>
        <w:t xml:space="preserve">разпространението на природното местообитание </w:t>
      </w:r>
      <w:r w:rsidR="00992EBE" w:rsidRPr="000E7C84">
        <w:rPr>
          <w:rFonts w:ascii="Times New Roman" w:hAnsi="Times New Roman"/>
          <w:color w:val="000000"/>
          <w:sz w:val="24"/>
          <w:szCs w:val="24"/>
          <w:lang w:val="bg-BG" w:eastAsia="bg-BG"/>
        </w:rPr>
        <w:t>в зоната, поради което не се очаква предвиденото археологическо проучване да доведе до съществено въздействие върху предмета на опазване на зоната</w:t>
      </w:r>
      <w:r w:rsidR="0078319F" w:rsidRPr="000E7C84">
        <w:rPr>
          <w:rFonts w:ascii="Times New Roman" w:hAnsi="Times New Roman"/>
          <w:color w:val="000000"/>
          <w:sz w:val="24"/>
          <w:szCs w:val="24"/>
          <w:lang w:val="bg-BG" w:eastAsia="bg-BG"/>
        </w:rPr>
        <w:t>.</w:t>
      </w:r>
      <w:r w:rsidR="00B45960" w:rsidRPr="000E7C84">
        <w:rPr>
          <w:rFonts w:ascii="Times New Roman" w:hAnsi="Times New Roman"/>
          <w:color w:val="000000"/>
          <w:sz w:val="24"/>
          <w:szCs w:val="24"/>
          <w:lang w:val="bg-BG" w:eastAsia="bg-BG"/>
        </w:rPr>
        <w:t xml:space="preserve"> </w:t>
      </w:r>
    </w:p>
    <w:p w:rsidR="0014163F" w:rsidRPr="000E7C84" w:rsidRDefault="0078319F"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2</w:t>
      </w:r>
      <w:r w:rsidR="0014163F" w:rsidRPr="000E7C84">
        <w:rPr>
          <w:rFonts w:ascii="Times New Roman" w:hAnsi="Times New Roman"/>
          <w:color w:val="000000"/>
          <w:sz w:val="24"/>
          <w:szCs w:val="24"/>
          <w:lang w:val="bg-BG" w:eastAsia="bg-BG"/>
        </w:rPr>
        <w:t xml:space="preserve">. </w:t>
      </w:r>
      <w:r w:rsidRPr="000E7C84">
        <w:rPr>
          <w:rFonts w:ascii="Times New Roman" w:hAnsi="Times New Roman"/>
          <w:color w:val="000000"/>
          <w:sz w:val="24"/>
          <w:szCs w:val="24"/>
          <w:lang w:val="bg-BG" w:eastAsia="bg-BG"/>
        </w:rPr>
        <w:t xml:space="preserve">Имот </w:t>
      </w:r>
      <w:r w:rsidR="00461CE7" w:rsidRPr="000E7C84">
        <w:rPr>
          <w:rFonts w:ascii="Times New Roman" w:hAnsi="Times New Roman"/>
          <w:color w:val="000000"/>
          <w:sz w:val="24"/>
          <w:szCs w:val="24"/>
          <w:lang w:val="bg-BG" w:eastAsia="bg-BG"/>
        </w:rPr>
        <w:t xml:space="preserve">с идентификатор 77428.10.9 по КККР на с. Храстово, общ. Крумовград </w:t>
      </w:r>
      <w:r w:rsidR="0014163F" w:rsidRPr="000E7C84">
        <w:rPr>
          <w:rFonts w:ascii="Times New Roman" w:hAnsi="Times New Roman"/>
          <w:color w:val="000000"/>
          <w:sz w:val="24"/>
          <w:szCs w:val="24"/>
          <w:lang w:val="bg-BG" w:eastAsia="bg-BG"/>
        </w:rPr>
        <w:t xml:space="preserve">вероятно представлява </w:t>
      </w:r>
      <w:proofErr w:type="spellStart"/>
      <w:r w:rsidR="0014163F" w:rsidRPr="000E7C84">
        <w:rPr>
          <w:rFonts w:ascii="Times New Roman" w:hAnsi="Times New Roman"/>
          <w:color w:val="000000"/>
          <w:sz w:val="24"/>
          <w:szCs w:val="24"/>
          <w:lang w:val="bg-BG" w:eastAsia="bg-BG"/>
        </w:rPr>
        <w:t>трофична</w:t>
      </w:r>
      <w:proofErr w:type="spellEnd"/>
      <w:r w:rsidR="0014163F" w:rsidRPr="000E7C84">
        <w:rPr>
          <w:rFonts w:ascii="Times New Roman" w:hAnsi="Times New Roman"/>
          <w:color w:val="000000"/>
          <w:sz w:val="24"/>
          <w:szCs w:val="24"/>
          <w:lang w:val="bg-BG" w:eastAsia="bg-BG"/>
        </w:rPr>
        <w:t xml:space="preserve"> база или временни убежища от значение за видове, предмет на опазване зон</w:t>
      </w:r>
      <w:r w:rsidRPr="000E7C84">
        <w:rPr>
          <w:rFonts w:ascii="Times New Roman" w:hAnsi="Times New Roman"/>
          <w:color w:val="000000"/>
          <w:sz w:val="24"/>
          <w:szCs w:val="24"/>
          <w:lang w:val="bg-BG" w:eastAsia="bg-BG"/>
        </w:rPr>
        <w:t>ата</w:t>
      </w:r>
      <w:r w:rsidR="00461CE7" w:rsidRPr="000E7C84">
        <w:rPr>
          <w:rFonts w:ascii="Times New Roman" w:hAnsi="Times New Roman"/>
          <w:color w:val="000000"/>
          <w:sz w:val="24"/>
          <w:szCs w:val="24"/>
          <w:lang w:val="bg-BG" w:eastAsia="bg-BG"/>
        </w:rPr>
        <w:t>, но предвидените дейности</w:t>
      </w:r>
      <w:r w:rsidR="0014163F" w:rsidRPr="000E7C84">
        <w:rPr>
          <w:rFonts w:ascii="Times New Roman" w:hAnsi="Times New Roman"/>
          <w:color w:val="000000"/>
          <w:sz w:val="24"/>
          <w:szCs w:val="24"/>
          <w:lang w:val="bg-BG" w:eastAsia="bg-BG"/>
        </w:rPr>
        <w:t xml:space="preserve"> </w:t>
      </w:r>
      <w:r w:rsidR="007E77F3" w:rsidRPr="000E7C84">
        <w:rPr>
          <w:rFonts w:ascii="Times New Roman" w:hAnsi="Times New Roman"/>
          <w:color w:val="000000"/>
          <w:sz w:val="24"/>
          <w:szCs w:val="24"/>
          <w:lang w:val="bg-BG" w:eastAsia="bg-BG"/>
        </w:rPr>
        <w:t>по инвестиционното предложение са сравнително краткотрайни и могат до доведат само до временн</w:t>
      </w:r>
      <w:r w:rsidR="00EA07C1" w:rsidRPr="000E7C84">
        <w:rPr>
          <w:rFonts w:ascii="Times New Roman" w:hAnsi="Times New Roman"/>
          <w:color w:val="000000"/>
          <w:sz w:val="24"/>
          <w:szCs w:val="24"/>
          <w:lang w:val="bg-BG" w:eastAsia="bg-BG"/>
        </w:rPr>
        <w:t>о отдръпване на видове от площт</w:t>
      </w:r>
      <w:r w:rsidR="007E77F3" w:rsidRPr="000E7C84">
        <w:rPr>
          <w:rFonts w:ascii="Times New Roman" w:hAnsi="Times New Roman"/>
          <w:color w:val="000000"/>
          <w:sz w:val="24"/>
          <w:szCs w:val="24"/>
          <w:lang w:val="bg-BG" w:eastAsia="bg-BG"/>
        </w:rPr>
        <w:t>а.</w:t>
      </w:r>
      <w:r w:rsidR="0014163F" w:rsidRPr="000E7C84">
        <w:rPr>
          <w:rFonts w:ascii="Times New Roman" w:hAnsi="Times New Roman"/>
          <w:color w:val="000000"/>
          <w:sz w:val="24"/>
          <w:szCs w:val="24"/>
          <w:lang w:val="bg-BG" w:eastAsia="bg-BG"/>
        </w:rPr>
        <w:t xml:space="preserve"> </w:t>
      </w:r>
    </w:p>
    <w:p w:rsidR="0014163F" w:rsidRPr="000E7C84" w:rsidRDefault="00290711"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3</w:t>
      </w:r>
      <w:r w:rsidR="0014163F" w:rsidRPr="000E7C84">
        <w:rPr>
          <w:rFonts w:ascii="Times New Roman" w:hAnsi="Times New Roman"/>
          <w:color w:val="000000"/>
          <w:sz w:val="24"/>
          <w:szCs w:val="24"/>
          <w:lang w:val="bg-BG" w:eastAsia="bg-BG"/>
        </w:rPr>
        <w:t xml:space="preserve">. Предвид </w:t>
      </w:r>
      <w:r w:rsidR="00BC6127" w:rsidRPr="000E7C84">
        <w:rPr>
          <w:rFonts w:ascii="Times New Roman" w:hAnsi="Times New Roman"/>
          <w:color w:val="000000"/>
          <w:sz w:val="24"/>
          <w:szCs w:val="24"/>
          <w:lang w:val="bg-BG" w:eastAsia="bg-BG"/>
        </w:rPr>
        <w:t>дейностите по инвестиционното предложение</w:t>
      </w:r>
      <w:r w:rsidR="0014163F" w:rsidRPr="000E7C84">
        <w:rPr>
          <w:rFonts w:ascii="Times New Roman" w:hAnsi="Times New Roman"/>
          <w:color w:val="000000"/>
          <w:sz w:val="24"/>
          <w:szCs w:val="24"/>
          <w:lang w:val="bg-BG" w:eastAsia="bg-BG"/>
        </w:rPr>
        <w:t xml:space="preserve">, както и цитираните по- горе мотиви, не се очаква </w:t>
      </w:r>
      <w:r w:rsidR="00AC434F" w:rsidRPr="000E7C84">
        <w:rPr>
          <w:rFonts w:ascii="Times New Roman" w:hAnsi="Times New Roman"/>
          <w:color w:val="000000"/>
          <w:sz w:val="24"/>
          <w:szCs w:val="24"/>
          <w:lang w:val="bg-BG" w:eastAsia="bg-BG"/>
        </w:rPr>
        <w:t>същото</w:t>
      </w:r>
      <w:r w:rsidR="00846C9F" w:rsidRPr="000E7C84">
        <w:rPr>
          <w:rFonts w:ascii="Times New Roman" w:hAnsi="Times New Roman"/>
          <w:color w:val="000000"/>
          <w:sz w:val="24"/>
          <w:szCs w:val="24"/>
          <w:lang w:val="bg-BG" w:eastAsia="bg-BG"/>
        </w:rPr>
        <w:t xml:space="preserve"> да</w:t>
      </w:r>
      <w:r w:rsidR="0014163F" w:rsidRPr="000E7C84">
        <w:rPr>
          <w:rFonts w:ascii="Times New Roman" w:hAnsi="Times New Roman"/>
          <w:color w:val="000000"/>
          <w:sz w:val="24"/>
          <w:szCs w:val="24"/>
          <w:lang w:val="bg-BG" w:eastAsia="bg-BG"/>
        </w:rPr>
        <w:t xml:space="preserve"> доведе до </w:t>
      </w:r>
      <w:r w:rsidRPr="000E7C84">
        <w:rPr>
          <w:rFonts w:ascii="Times New Roman" w:hAnsi="Times New Roman"/>
          <w:color w:val="000000"/>
          <w:sz w:val="24"/>
          <w:szCs w:val="24"/>
          <w:lang w:val="bg-BG" w:eastAsia="bg-BG"/>
        </w:rPr>
        <w:t xml:space="preserve">значими </w:t>
      </w:r>
      <w:r w:rsidR="0014163F" w:rsidRPr="000E7C84">
        <w:rPr>
          <w:rFonts w:ascii="Times New Roman" w:hAnsi="Times New Roman"/>
          <w:color w:val="000000"/>
          <w:sz w:val="24"/>
          <w:szCs w:val="24"/>
          <w:lang w:val="bg-BG" w:eastAsia="bg-BG"/>
        </w:rPr>
        <w:t>загуба на площи от природни местообитания и местообитания на видове</w:t>
      </w:r>
      <w:r w:rsidRPr="000E7C84">
        <w:rPr>
          <w:rFonts w:ascii="Times New Roman" w:hAnsi="Times New Roman"/>
          <w:color w:val="000000"/>
          <w:sz w:val="24"/>
          <w:szCs w:val="24"/>
          <w:lang w:val="bg-BG" w:eastAsia="bg-BG"/>
        </w:rPr>
        <w:t xml:space="preserve"> </w:t>
      </w:r>
      <w:r w:rsidR="0014163F" w:rsidRPr="000E7C84">
        <w:rPr>
          <w:rFonts w:ascii="Times New Roman" w:hAnsi="Times New Roman"/>
          <w:color w:val="000000"/>
          <w:sz w:val="24"/>
          <w:szCs w:val="24"/>
          <w:lang w:val="bg-BG" w:eastAsia="bg-BG"/>
        </w:rPr>
        <w:t>в защитен</w:t>
      </w:r>
      <w:r w:rsidRPr="000E7C84">
        <w:rPr>
          <w:rFonts w:ascii="Times New Roman" w:hAnsi="Times New Roman"/>
          <w:color w:val="000000"/>
          <w:sz w:val="24"/>
          <w:szCs w:val="24"/>
          <w:lang w:val="bg-BG" w:eastAsia="bg-BG"/>
        </w:rPr>
        <w:t>ата</w:t>
      </w:r>
      <w:r w:rsidR="0014163F" w:rsidRPr="000E7C84">
        <w:rPr>
          <w:rFonts w:ascii="Times New Roman" w:hAnsi="Times New Roman"/>
          <w:color w:val="000000"/>
          <w:sz w:val="24"/>
          <w:szCs w:val="24"/>
          <w:lang w:val="bg-BG" w:eastAsia="bg-BG"/>
        </w:rPr>
        <w:t xml:space="preserve"> зон</w:t>
      </w:r>
      <w:r w:rsidRPr="000E7C84">
        <w:rPr>
          <w:rFonts w:ascii="Times New Roman" w:hAnsi="Times New Roman"/>
          <w:color w:val="000000"/>
          <w:sz w:val="24"/>
          <w:szCs w:val="24"/>
          <w:lang w:val="bg-BG" w:eastAsia="bg-BG"/>
        </w:rPr>
        <w:t>а</w:t>
      </w:r>
      <w:r w:rsidR="0014163F" w:rsidRPr="000E7C84">
        <w:rPr>
          <w:rFonts w:ascii="Times New Roman" w:hAnsi="Times New Roman"/>
          <w:color w:val="000000"/>
          <w:sz w:val="24"/>
          <w:szCs w:val="24"/>
          <w:lang w:val="bg-BG" w:eastAsia="bg-BG"/>
        </w:rPr>
        <w:t xml:space="preserve">, в съответния </w:t>
      </w:r>
      <w:proofErr w:type="spellStart"/>
      <w:r w:rsidR="0014163F" w:rsidRPr="000E7C84">
        <w:rPr>
          <w:rFonts w:ascii="Times New Roman" w:hAnsi="Times New Roman"/>
          <w:color w:val="000000"/>
          <w:sz w:val="24"/>
          <w:szCs w:val="24"/>
          <w:lang w:val="bg-BG" w:eastAsia="bg-BG"/>
        </w:rPr>
        <w:t>биогеографски</w:t>
      </w:r>
      <w:proofErr w:type="spellEnd"/>
      <w:r w:rsidR="0014163F" w:rsidRPr="000E7C84">
        <w:rPr>
          <w:rFonts w:ascii="Times New Roman" w:hAnsi="Times New Roman"/>
          <w:color w:val="000000"/>
          <w:sz w:val="24"/>
          <w:szCs w:val="24"/>
          <w:lang w:val="bg-BG" w:eastAsia="bg-BG"/>
        </w:rPr>
        <w:t xml:space="preserve"> регион или в мрежата като цяло.</w:t>
      </w:r>
    </w:p>
    <w:p w:rsidR="0014163F" w:rsidRPr="000E7C84" w:rsidRDefault="00290711"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4</w:t>
      </w:r>
      <w:r w:rsidR="0014163F" w:rsidRPr="000E7C84">
        <w:rPr>
          <w:rFonts w:ascii="Times New Roman" w:hAnsi="Times New Roman"/>
          <w:color w:val="000000"/>
          <w:sz w:val="24"/>
          <w:szCs w:val="24"/>
          <w:lang w:val="bg-BG" w:eastAsia="bg-BG"/>
        </w:rPr>
        <w:t>. Предвид малката площ</w:t>
      </w:r>
      <w:r w:rsidR="00AC434F" w:rsidRPr="000E7C84">
        <w:rPr>
          <w:rFonts w:ascii="Times New Roman" w:hAnsi="Times New Roman"/>
          <w:color w:val="000000"/>
          <w:sz w:val="24"/>
          <w:szCs w:val="24"/>
          <w:lang w:val="bg-BG" w:eastAsia="bg-BG"/>
        </w:rPr>
        <w:t xml:space="preserve"> на имота и характера на предвидените дейности</w:t>
      </w:r>
      <w:r w:rsidR="0014163F" w:rsidRPr="000E7C84">
        <w:rPr>
          <w:rFonts w:ascii="Times New Roman" w:hAnsi="Times New Roman"/>
          <w:color w:val="000000"/>
          <w:sz w:val="24"/>
          <w:szCs w:val="24"/>
          <w:lang w:val="bg-BG" w:eastAsia="bg-BG"/>
        </w:rPr>
        <w:t xml:space="preserve"> не се очаква </w:t>
      </w:r>
      <w:r w:rsidRPr="000E7C84">
        <w:rPr>
          <w:rFonts w:ascii="Times New Roman" w:hAnsi="Times New Roman"/>
          <w:color w:val="000000"/>
          <w:sz w:val="24"/>
          <w:szCs w:val="24"/>
          <w:lang w:val="bg-BG" w:eastAsia="bg-BG"/>
        </w:rPr>
        <w:t xml:space="preserve">увеличаване на </w:t>
      </w:r>
      <w:r w:rsidR="0014163F" w:rsidRPr="000E7C84">
        <w:rPr>
          <w:rFonts w:ascii="Times New Roman" w:hAnsi="Times New Roman"/>
          <w:color w:val="000000"/>
          <w:sz w:val="24"/>
          <w:szCs w:val="24"/>
          <w:lang w:val="bg-BG" w:eastAsia="bg-BG"/>
        </w:rPr>
        <w:t>фрагментация</w:t>
      </w:r>
      <w:r w:rsidRPr="000E7C84">
        <w:rPr>
          <w:rFonts w:ascii="Times New Roman" w:hAnsi="Times New Roman"/>
          <w:color w:val="000000"/>
          <w:sz w:val="24"/>
          <w:szCs w:val="24"/>
          <w:lang w:val="bg-BG" w:eastAsia="bg-BG"/>
        </w:rPr>
        <w:t>та</w:t>
      </w:r>
      <w:r w:rsidR="0014163F" w:rsidRPr="000E7C84">
        <w:rPr>
          <w:rFonts w:ascii="Times New Roman" w:hAnsi="Times New Roman"/>
          <w:color w:val="000000"/>
          <w:sz w:val="24"/>
          <w:szCs w:val="24"/>
          <w:lang w:val="bg-BG" w:eastAsia="bg-BG"/>
        </w:rPr>
        <w:t xml:space="preserve"> на местообитания или популации на видовете спрямо първоначалното им състояние.</w:t>
      </w:r>
    </w:p>
    <w:p w:rsidR="0014163F" w:rsidRPr="000E7C84" w:rsidRDefault="00290711"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lastRenderedPageBreak/>
        <w:t>5</w:t>
      </w:r>
      <w:r w:rsidR="0014163F" w:rsidRPr="000E7C84">
        <w:rPr>
          <w:rFonts w:ascii="Times New Roman" w:hAnsi="Times New Roman"/>
          <w:color w:val="000000"/>
          <w:sz w:val="24"/>
          <w:szCs w:val="24"/>
          <w:lang w:val="bg-BG" w:eastAsia="bg-BG"/>
        </w:rPr>
        <w:t xml:space="preserve">. </w:t>
      </w:r>
      <w:r w:rsidR="00AC434F" w:rsidRPr="000E7C84">
        <w:rPr>
          <w:rFonts w:ascii="Times New Roman" w:hAnsi="Times New Roman"/>
          <w:color w:val="000000"/>
          <w:sz w:val="24"/>
          <w:szCs w:val="24"/>
          <w:lang w:val="bg-BG" w:eastAsia="bg-BG"/>
        </w:rPr>
        <w:t>Инвестиционното предложение</w:t>
      </w:r>
      <w:r w:rsidR="0014163F" w:rsidRPr="000E7C84">
        <w:rPr>
          <w:rFonts w:ascii="Times New Roman" w:hAnsi="Times New Roman"/>
          <w:color w:val="000000"/>
          <w:sz w:val="24"/>
          <w:szCs w:val="24"/>
          <w:lang w:val="bg-BG" w:eastAsia="bg-BG"/>
        </w:rPr>
        <w:t xml:space="preserve">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w:t>
      </w:r>
      <w:r w:rsidRPr="000E7C84">
        <w:rPr>
          <w:rFonts w:ascii="Times New Roman" w:hAnsi="Times New Roman"/>
          <w:color w:val="000000"/>
          <w:sz w:val="24"/>
          <w:szCs w:val="24"/>
          <w:lang w:val="bg-BG" w:eastAsia="bg-BG"/>
        </w:rPr>
        <w:t>ата</w:t>
      </w:r>
      <w:r w:rsidR="0014163F" w:rsidRPr="000E7C84">
        <w:rPr>
          <w:rFonts w:ascii="Times New Roman" w:hAnsi="Times New Roman"/>
          <w:color w:val="000000"/>
          <w:sz w:val="24"/>
          <w:szCs w:val="24"/>
          <w:lang w:val="bg-BG" w:eastAsia="bg-BG"/>
        </w:rPr>
        <w:t xml:space="preserve"> зон</w:t>
      </w:r>
      <w:r w:rsidRPr="000E7C84">
        <w:rPr>
          <w:rFonts w:ascii="Times New Roman" w:hAnsi="Times New Roman"/>
          <w:color w:val="000000"/>
          <w:sz w:val="24"/>
          <w:szCs w:val="24"/>
          <w:lang w:val="bg-BG" w:eastAsia="bg-BG"/>
        </w:rPr>
        <w:t>а спрямо настоящият момент</w:t>
      </w:r>
      <w:r w:rsidR="0014163F" w:rsidRPr="000E7C84">
        <w:rPr>
          <w:rFonts w:ascii="Times New Roman" w:hAnsi="Times New Roman"/>
          <w:color w:val="000000"/>
          <w:sz w:val="24"/>
          <w:szCs w:val="24"/>
          <w:lang w:val="bg-BG" w:eastAsia="bg-BG"/>
        </w:rPr>
        <w:t xml:space="preserve">. </w:t>
      </w:r>
      <w:r w:rsidRPr="000E7C84">
        <w:rPr>
          <w:rFonts w:ascii="Times New Roman" w:hAnsi="Times New Roman"/>
          <w:color w:val="000000"/>
          <w:sz w:val="24"/>
          <w:szCs w:val="24"/>
          <w:lang w:val="bg-BG" w:eastAsia="bg-BG"/>
        </w:rPr>
        <w:t xml:space="preserve"> </w:t>
      </w:r>
    </w:p>
    <w:p w:rsidR="0014163F" w:rsidRPr="000E7C84" w:rsidRDefault="00846C9F"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6</w:t>
      </w:r>
      <w:r w:rsidR="0014163F" w:rsidRPr="000E7C84">
        <w:rPr>
          <w:rFonts w:ascii="Times New Roman" w:hAnsi="Times New Roman"/>
          <w:color w:val="000000"/>
          <w:sz w:val="24"/>
          <w:szCs w:val="24"/>
          <w:lang w:val="bg-BG" w:eastAsia="bg-BG"/>
        </w:rPr>
        <w:t xml:space="preserve">. Предвидените с </w:t>
      </w:r>
      <w:r w:rsidR="00AC434F" w:rsidRPr="000E7C84">
        <w:rPr>
          <w:rFonts w:ascii="Times New Roman" w:hAnsi="Times New Roman"/>
          <w:color w:val="000000"/>
          <w:sz w:val="24"/>
          <w:szCs w:val="24"/>
          <w:lang w:val="bg-BG" w:eastAsia="bg-BG"/>
        </w:rPr>
        <w:t>инвестиционното предложение</w:t>
      </w:r>
      <w:r w:rsidR="0014163F" w:rsidRPr="000E7C84">
        <w:rPr>
          <w:rFonts w:ascii="Times New Roman" w:hAnsi="Times New Roman"/>
          <w:color w:val="000000"/>
          <w:sz w:val="24"/>
          <w:szCs w:val="24"/>
          <w:lang w:val="bg-BG" w:eastAsia="bg-BG"/>
        </w:rPr>
        <w:t xml:space="preserve"> дейности не са определени като такива повишаващи уязвимостта на зоната и </w:t>
      </w:r>
      <w:r w:rsidRPr="000E7C84">
        <w:rPr>
          <w:rFonts w:ascii="Times New Roman" w:hAnsi="Times New Roman"/>
          <w:color w:val="000000"/>
          <w:sz w:val="24"/>
          <w:szCs w:val="24"/>
          <w:lang w:val="bg-BG" w:eastAsia="bg-BG"/>
        </w:rPr>
        <w:t xml:space="preserve">същите </w:t>
      </w:r>
      <w:r w:rsidR="0014163F" w:rsidRPr="000E7C84">
        <w:rPr>
          <w:rFonts w:ascii="Times New Roman" w:hAnsi="Times New Roman"/>
          <w:color w:val="000000"/>
          <w:sz w:val="24"/>
          <w:szCs w:val="24"/>
          <w:lang w:val="bg-BG" w:eastAsia="bg-BG"/>
        </w:rPr>
        <w:t>не противоречат на целите и предмета на опазване на зон</w:t>
      </w:r>
      <w:r w:rsidRPr="000E7C84">
        <w:rPr>
          <w:rFonts w:ascii="Times New Roman" w:hAnsi="Times New Roman"/>
          <w:color w:val="000000"/>
          <w:sz w:val="24"/>
          <w:szCs w:val="24"/>
          <w:lang w:val="bg-BG" w:eastAsia="bg-BG"/>
        </w:rPr>
        <w:t>ата</w:t>
      </w:r>
      <w:r w:rsidR="0014163F" w:rsidRPr="000E7C84">
        <w:rPr>
          <w:rFonts w:ascii="Times New Roman" w:hAnsi="Times New Roman"/>
          <w:color w:val="000000"/>
          <w:sz w:val="24"/>
          <w:szCs w:val="24"/>
          <w:lang w:val="bg-BG" w:eastAsia="bg-BG"/>
        </w:rPr>
        <w:t>.</w:t>
      </w:r>
    </w:p>
    <w:p w:rsidR="0014163F" w:rsidRPr="000E7C84" w:rsidRDefault="00846C9F" w:rsidP="0014163F">
      <w:pPr>
        <w:overflowPunct/>
        <w:autoSpaceDE/>
        <w:adjustRightInd/>
        <w:spacing w:after="120"/>
        <w:jc w:val="both"/>
        <w:textAlignment w:val="auto"/>
        <w:rPr>
          <w:rFonts w:ascii="Times New Roman" w:hAnsi="Times New Roman"/>
          <w:color w:val="000000"/>
          <w:sz w:val="24"/>
          <w:szCs w:val="24"/>
          <w:lang w:val="bg-BG" w:eastAsia="bg-BG"/>
        </w:rPr>
      </w:pPr>
      <w:r w:rsidRPr="000E7C84">
        <w:rPr>
          <w:rFonts w:ascii="Times New Roman" w:hAnsi="Times New Roman"/>
          <w:color w:val="000000"/>
          <w:sz w:val="24"/>
          <w:szCs w:val="24"/>
          <w:lang w:val="bg-BG" w:eastAsia="bg-BG"/>
        </w:rPr>
        <w:t>7</w:t>
      </w:r>
      <w:r w:rsidR="0014163F" w:rsidRPr="000E7C84">
        <w:rPr>
          <w:rFonts w:ascii="Times New Roman" w:hAnsi="Times New Roman"/>
          <w:color w:val="000000"/>
          <w:sz w:val="24"/>
          <w:szCs w:val="24"/>
          <w:lang w:val="bg-BG" w:eastAsia="bg-BG"/>
        </w:rPr>
        <w:t>. Не се очаква генериране на емисии и отпадъци във вид и количества, които да окажат значително отрицателно въздействие върху защитен</w:t>
      </w:r>
      <w:r w:rsidRPr="000E7C84">
        <w:rPr>
          <w:rFonts w:ascii="Times New Roman" w:hAnsi="Times New Roman"/>
          <w:color w:val="000000"/>
          <w:sz w:val="24"/>
          <w:szCs w:val="24"/>
          <w:lang w:val="bg-BG" w:eastAsia="bg-BG"/>
        </w:rPr>
        <w:t>ата</w:t>
      </w:r>
      <w:r w:rsidR="0014163F" w:rsidRPr="000E7C84">
        <w:rPr>
          <w:rFonts w:ascii="Times New Roman" w:hAnsi="Times New Roman"/>
          <w:color w:val="000000"/>
          <w:sz w:val="24"/>
          <w:szCs w:val="24"/>
          <w:lang w:val="bg-BG" w:eastAsia="bg-BG"/>
        </w:rPr>
        <w:t xml:space="preserve"> зон</w:t>
      </w:r>
      <w:r w:rsidRPr="000E7C84">
        <w:rPr>
          <w:rFonts w:ascii="Times New Roman" w:hAnsi="Times New Roman"/>
          <w:color w:val="000000"/>
          <w:sz w:val="24"/>
          <w:szCs w:val="24"/>
          <w:lang w:val="bg-BG" w:eastAsia="bg-BG"/>
        </w:rPr>
        <w:t>а</w:t>
      </w:r>
      <w:r w:rsidR="0014163F" w:rsidRPr="000E7C84">
        <w:rPr>
          <w:rFonts w:ascii="Times New Roman" w:hAnsi="Times New Roman"/>
          <w:color w:val="000000"/>
          <w:sz w:val="24"/>
          <w:szCs w:val="24"/>
          <w:lang w:val="bg-BG" w:eastAsia="bg-BG"/>
        </w:rPr>
        <w:t xml:space="preserve">. </w:t>
      </w:r>
    </w:p>
    <w:p w:rsidR="00B30170" w:rsidRPr="000E7C84" w:rsidRDefault="00846C9F" w:rsidP="000E7C84">
      <w:pPr>
        <w:overflowPunct/>
        <w:autoSpaceDE/>
        <w:adjustRightInd/>
        <w:spacing w:after="120"/>
        <w:jc w:val="both"/>
        <w:textAlignment w:val="auto"/>
        <w:rPr>
          <w:rFonts w:ascii="Times New Roman" w:hAnsi="Times New Roman"/>
          <w:b/>
          <w:bCs/>
          <w:color w:val="000000"/>
          <w:sz w:val="24"/>
          <w:szCs w:val="24"/>
          <w:lang w:val="bg-BG" w:eastAsia="bg-BG"/>
        </w:rPr>
      </w:pPr>
      <w:r w:rsidRPr="000E7C84">
        <w:rPr>
          <w:rFonts w:ascii="Times New Roman" w:hAnsi="Times New Roman"/>
          <w:color w:val="000000"/>
          <w:sz w:val="24"/>
          <w:szCs w:val="24"/>
          <w:lang w:val="bg-BG" w:eastAsia="bg-BG"/>
        </w:rPr>
        <w:t>8</w:t>
      </w:r>
      <w:r w:rsidR="0014163F" w:rsidRPr="000E7C84">
        <w:rPr>
          <w:rFonts w:ascii="Times New Roman" w:hAnsi="Times New Roman"/>
          <w:color w:val="000000"/>
          <w:sz w:val="24"/>
          <w:szCs w:val="24"/>
          <w:lang w:val="bg-BG" w:eastAsia="bg-BG"/>
        </w:rPr>
        <w:t>. Няма вероятност от кумулативно взаимодействие на настоящ</w:t>
      </w:r>
      <w:r w:rsidR="00AC434F" w:rsidRPr="000E7C84">
        <w:rPr>
          <w:rFonts w:ascii="Times New Roman" w:hAnsi="Times New Roman"/>
          <w:color w:val="000000"/>
          <w:sz w:val="24"/>
          <w:szCs w:val="24"/>
          <w:lang w:val="bg-BG" w:eastAsia="bg-BG"/>
        </w:rPr>
        <w:t>ото</w:t>
      </w:r>
      <w:r w:rsidRPr="000E7C84">
        <w:rPr>
          <w:rFonts w:ascii="Times New Roman" w:hAnsi="Times New Roman"/>
          <w:color w:val="000000"/>
          <w:sz w:val="24"/>
          <w:szCs w:val="24"/>
          <w:lang w:val="bg-BG" w:eastAsia="bg-BG"/>
        </w:rPr>
        <w:t xml:space="preserve"> </w:t>
      </w:r>
      <w:r w:rsidR="00AC434F" w:rsidRPr="000E7C84">
        <w:rPr>
          <w:rFonts w:ascii="Times New Roman" w:hAnsi="Times New Roman"/>
          <w:color w:val="000000"/>
          <w:sz w:val="24"/>
          <w:szCs w:val="24"/>
          <w:lang w:val="bg-BG" w:eastAsia="bg-BG"/>
        </w:rPr>
        <w:t>инвестиционно предложение</w:t>
      </w:r>
      <w:r w:rsidRPr="000E7C84">
        <w:rPr>
          <w:rFonts w:ascii="Times New Roman" w:hAnsi="Times New Roman"/>
          <w:color w:val="000000"/>
          <w:sz w:val="24"/>
          <w:szCs w:val="24"/>
          <w:lang w:val="bg-BG" w:eastAsia="bg-BG"/>
        </w:rPr>
        <w:t xml:space="preserve"> </w:t>
      </w:r>
      <w:r w:rsidR="0014163F" w:rsidRPr="000E7C84">
        <w:rPr>
          <w:rFonts w:ascii="Times New Roman" w:hAnsi="Times New Roman"/>
          <w:color w:val="000000"/>
          <w:sz w:val="24"/>
          <w:szCs w:val="24"/>
          <w:lang w:val="bg-BG" w:eastAsia="bg-BG"/>
        </w:rPr>
        <w:t>с други ППП/ИП, което може да окаже значително отрицателно въздействие върху защитените зони.</w:t>
      </w:r>
    </w:p>
    <w:p w:rsidR="00DE73E1" w:rsidRPr="000E7C84" w:rsidRDefault="00DE73E1" w:rsidP="00B30170">
      <w:pPr>
        <w:overflowPunct/>
        <w:autoSpaceDE/>
        <w:adjustRightInd/>
        <w:spacing w:after="120"/>
        <w:jc w:val="center"/>
        <w:textAlignment w:val="auto"/>
        <w:rPr>
          <w:rFonts w:ascii="Times New Roman" w:hAnsi="Times New Roman"/>
          <w:b/>
          <w:sz w:val="24"/>
          <w:szCs w:val="24"/>
          <w:lang w:val="bg-BG" w:eastAsia="bg-BG"/>
        </w:rPr>
      </w:pPr>
      <w:r w:rsidRPr="000E7C84">
        <w:rPr>
          <w:rFonts w:ascii="Times New Roman" w:hAnsi="Times New Roman"/>
          <w:b/>
          <w:bCs/>
          <w:color w:val="000000"/>
          <w:sz w:val="24"/>
          <w:szCs w:val="24"/>
          <w:lang w:val="bg-BG" w:eastAsia="bg-BG"/>
        </w:rPr>
        <w:t>УСЛОВИЯ</w:t>
      </w:r>
      <w:r w:rsidRPr="000E7C84">
        <w:rPr>
          <w:rFonts w:ascii="Times New Roman" w:hAnsi="Times New Roman"/>
          <w:b/>
          <w:sz w:val="24"/>
          <w:szCs w:val="24"/>
          <w:lang w:val="bg-BG" w:eastAsia="bg-BG"/>
        </w:rPr>
        <w:t>:</w:t>
      </w:r>
    </w:p>
    <w:p w:rsidR="00DE73E1" w:rsidRPr="000E7C84" w:rsidRDefault="00DE73E1" w:rsidP="00DE73E1">
      <w:pPr>
        <w:overflowPunct/>
        <w:autoSpaceDE/>
        <w:adjustRightInd/>
        <w:spacing w:after="120"/>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1.С цел недопускане на пряко унищожаване на индивиди от видове предмет на опазване в защитените зони, непосредствено преди започване на дейностите по инвестиционното предложение, имот</w:t>
      </w:r>
      <w:r w:rsidR="001B2546" w:rsidRPr="000E7C84">
        <w:rPr>
          <w:rFonts w:ascii="Times New Roman" w:hAnsi="Times New Roman"/>
          <w:sz w:val="24"/>
          <w:szCs w:val="24"/>
          <w:lang w:val="bg-BG" w:eastAsia="bg-BG"/>
        </w:rPr>
        <w:t xml:space="preserve">ът </w:t>
      </w:r>
      <w:r w:rsidRPr="000E7C84">
        <w:rPr>
          <w:rFonts w:ascii="Times New Roman" w:hAnsi="Times New Roman"/>
          <w:sz w:val="24"/>
          <w:szCs w:val="24"/>
          <w:lang w:val="bg-BG" w:eastAsia="bg-BG"/>
        </w:rPr>
        <w:t xml:space="preserve">да се обходят и при наличие в </w:t>
      </w:r>
      <w:r w:rsidR="001B2546" w:rsidRPr="000E7C84">
        <w:rPr>
          <w:rFonts w:ascii="Times New Roman" w:hAnsi="Times New Roman"/>
          <w:sz w:val="24"/>
          <w:szCs w:val="24"/>
          <w:lang w:val="bg-BG" w:eastAsia="bg-BG"/>
        </w:rPr>
        <w:t>него</w:t>
      </w:r>
      <w:r w:rsidRPr="000E7C84">
        <w:rPr>
          <w:rFonts w:ascii="Times New Roman" w:hAnsi="Times New Roman"/>
          <w:sz w:val="24"/>
          <w:szCs w:val="24"/>
          <w:lang w:val="bg-BG" w:eastAsia="bg-BG"/>
        </w:rPr>
        <w:t xml:space="preserve"> на животински видове да се осигури безопасното им отстраняване от терена.</w:t>
      </w:r>
    </w:p>
    <w:p w:rsidR="00DE73E1" w:rsidRPr="000E7C84" w:rsidRDefault="00DE73E1" w:rsidP="00DE73E1">
      <w:pPr>
        <w:overflowPunct/>
        <w:autoSpaceDE/>
        <w:adjustRightInd/>
        <w:spacing w:after="120"/>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 xml:space="preserve">2. Да не се допуска трайно депониране на генерирани при реализацията и експлоатацията на инвестиционното предложение отпадъци в границите на защитените зони.   </w:t>
      </w:r>
    </w:p>
    <w:p w:rsidR="00DE73E1" w:rsidRPr="000E7C84" w:rsidRDefault="00DE73E1" w:rsidP="00DE73E1">
      <w:pPr>
        <w:overflowPunct/>
        <w:autoSpaceDE/>
        <w:adjustRightInd/>
        <w:spacing w:after="120"/>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3. При реализацията и експлоатацията на инвестиционното предложение да не се изграждат временни пътища и помощни площадки извън границите на имот</w:t>
      </w:r>
      <w:r w:rsidR="001B2546" w:rsidRPr="000E7C84">
        <w:rPr>
          <w:rFonts w:ascii="Times New Roman" w:hAnsi="Times New Roman"/>
          <w:sz w:val="24"/>
          <w:szCs w:val="24"/>
          <w:lang w:val="bg-BG" w:eastAsia="bg-BG"/>
        </w:rPr>
        <w:t>а</w:t>
      </w:r>
      <w:r w:rsidRPr="000E7C84">
        <w:rPr>
          <w:rFonts w:ascii="Times New Roman" w:hAnsi="Times New Roman"/>
          <w:sz w:val="24"/>
          <w:szCs w:val="24"/>
          <w:lang w:val="bg-BG" w:eastAsia="bg-BG"/>
        </w:rPr>
        <w:t xml:space="preserve"> предмет на инвестиционното предложение.</w:t>
      </w:r>
    </w:p>
    <w:p w:rsidR="0014163F" w:rsidRPr="000E7C84" w:rsidRDefault="0014163F" w:rsidP="0014163F">
      <w:pPr>
        <w:overflowPunct/>
        <w:autoSpaceDE/>
        <w:adjustRightInd/>
        <w:spacing w:after="60"/>
        <w:jc w:val="both"/>
        <w:textAlignment w:val="auto"/>
        <w:rPr>
          <w:rFonts w:ascii="Times New Roman" w:hAnsi="Times New Roman"/>
          <w:b/>
          <w:i/>
          <w:color w:val="000000"/>
          <w:sz w:val="22"/>
          <w:szCs w:val="22"/>
          <w:lang w:val="bg-BG" w:eastAsia="bg-BG"/>
        </w:rPr>
      </w:pPr>
      <w:r w:rsidRPr="000E7C84">
        <w:rPr>
          <w:rFonts w:ascii="Times New Roman" w:hAnsi="Times New Roman"/>
          <w:b/>
          <w:i/>
          <w:color w:val="000000"/>
          <w:sz w:val="22"/>
          <w:szCs w:val="22"/>
          <w:lang w:val="bg-BG" w:eastAsia="bg-BG"/>
        </w:rPr>
        <w:t>Реализацията на предвидените дейности се съгласува само за конкретното местоположение и заявените параметри.</w:t>
      </w:r>
    </w:p>
    <w:p w:rsidR="0014163F" w:rsidRPr="000E7C84" w:rsidRDefault="0014163F" w:rsidP="0014163F">
      <w:pPr>
        <w:tabs>
          <w:tab w:val="left" w:pos="900"/>
        </w:tabs>
        <w:overflowPunct/>
        <w:autoSpaceDE/>
        <w:adjustRightInd/>
        <w:spacing w:after="60"/>
        <w:jc w:val="both"/>
        <w:textAlignment w:val="auto"/>
        <w:rPr>
          <w:rFonts w:ascii="Times New Roman" w:hAnsi="Times New Roman"/>
          <w:b/>
          <w:i/>
          <w:color w:val="000000"/>
          <w:sz w:val="22"/>
          <w:szCs w:val="22"/>
          <w:lang w:val="bg-BG" w:eastAsia="bg-BG"/>
        </w:rPr>
      </w:pPr>
      <w:r w:rsidRPr="000E7C84">
        <w:rPr>
          <w:rFonts w:ascii="Times New Roman" w:hAnsi="Times New Roman"/>
          <w:b/>
          <w:i/>
          <w:color w:val="000000"/>
          <w:sz w:val="22"/>
          <w:szCs w:val="22"/>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DE73E1" w:rsidRPr="000E7C84" w:rsidRDefault="00DE73E1" w:rsidP="0014163F">
      <w:pPr>
        <w:overflowPunct/>
        <w:autoSpaceDE/>
        <w:adjustRightInd/>
        <w:spacing w:after="60"/>
        <w:jc w:val="both"/>
        <w:textAlignment w:val="auto"/>
        <w:rPr>
          <w:rFonts w:ascii="Times New Roman" w:hAnsi="Times New Roman"/>
          <w:b/>
          <w:i/>
          <w:color w:val="000000"/>
          <w:sz w:val="22"/>
          <w:szCs w:val="22"/>
          <w:lang w:val="bg-BG" w:eastAsia="bg-BG"/>
        </w:rPr>
      </w:pPr>
      <w:r w:rsidRPr="000E7C84">
        <w:rPr>
          <w:rFonts w:ascii="Times New Roman" w:hAnsi="Times New Roman"/>
          <w:b/>
          <w:i/>
          <w:color w:val="000000"/>
          <w:sz w:val="22"/>
          <w:szCs w:val="22"/>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14163F" w:rsidRPr="000E7C84" w:rsidRDefault="0014163F" w:rsidP="0014163F">
      <w:pPr>
        <w:overflowPunct/>
        <w:autoSpaceDE/>
        <w:adjustRightInd/>
        <w:spacing w:after="60"/>
        <w:jc w:val="both"/>
        <w:textAlignment w:val="auto"/>
        <w:rPr>
          <w:rFonts w:ascii="Times New Roman" w:hAnsi="Times New Roman"/>
          <w:b/>
          <w:i/>
          <w:color w:val="000000"/>
          <w:sz w:val="22"/>
          <w:szCs w:val="22"/>
          <w:lang w:val="bg-BG" w:eastAsia="bg-BG"/>
        </w:rPr>
      </w:pPr>
      <w:r w:rsidRPr="000E7C84">
        <w:rPr>
          <w:rFonts w:ascii="Times New Roman" w:hAnsi="Times New Roman"/>
          <w:b/>
          <w:i/>
          <w:color w:val="000000"/>
          <w:sz w:val="22"/>
          <w:szCs w:val="22"/>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14163F" w:rsidRPr="000E7C84" w:rsidRDefault="0014163F" w:rsidP="0014163F">
      <w:pPr>
        <w:overflowPunct/>
        <w:autoSpaceDE/>
        <w:adjustRightInd/>
        <w:spacing w:after="60"/>
        <w:jc w:val="both"/>
        <w:textAlignment w:val="auto"/>
        <w:rPr>
          <w:rFonts w:ascii="Times New Roman" w:hAnsi="Times New Roman"/>
          <w:b/>
          <w:i/>
          <w:color w:val="000000"/>
          <w:sz w:val="22"/>
          <w:szCs w:val="22"/>
          <w:lang w:val="bg-BG" w:eastAsia="bg-BG"/>
        </w:rPr>
      </w:pPr>
      <w:r w:rsidRPr="000E7C84">
        <w:rPr>
          <w:rFonts w:ascii="Times New Roman" w:hAnsi="Times New Roman"/>
          <w:b/>
          <w:i/>
          <w:color w:val="000000"/>
          <w:sz w:val="22"/>
          <w:szCs w:val="22"/>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14163F" w:rsidRPr="000E7C84" w:rsidRDefault="0014163F" w:rsidP="0014163F">
      <w:pPr>
        <w:tabs>
          <w:tab w:val="left" w:pos="567"/>
        </w:tabs>
        <w:overflowPunct/>
        <w:autoSpaceDE/>
        <w:adjustRightInd/>
        <w:spacing w:after="60"/>
        <w:jc w:val="both"/>
        <w:textAlignment w:val="auto"/>
        <w:rPr>
          <w:rFonts w:ascii="Times New Roman" w:hAnsi="Times New Roman"/>
          <w:b/>
          <w:i/>
          <w:color w:val="000000"/>
          <w:sz w:val="22"/>
          <w:szCs w:val="22"/>
          <w:lang w:val="bg-BG" w:eastAsia="bg-BG"/>
        </w:rPr>
      </w:pPr>
      <w:r w:rsidRPr="000E7C84">
        <w:rPr>
          <w:rFonts w:ascii="Times New Roman" w:hAnsi="Times New Roman"/>
          <w:b/>
          <w:i/>
          <w:color w:val="000000"/>
          <w:sz w:val="22"/>
          <w:szCs w:val="22"/>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0E7C84">
        <w:rPr>
          <w:rFonts w:ascii="Times New Roman" w:hAnsi="Times New Roman"/>
          <w:b/>
          <w:i/>
          <w:color w:val="000000"/>
          <w:sz w:val="22"/>
          <w:szCs w:val="22"/>
          <w:lang w:val="bg-BG" w:eastAsia="bg-BG"/>
        </w:rPr>
        <w:t>Административнопроцесуалния</w:t>
      </w:r>
      <w:proofErr w:type="spellEnd"/>
      <w:r w:rsidRPr="000E7C84">
        <w:rPr>
          <w:rFonts w:ascii="Times New Roman" w:hAnsi="Times New Roman"/>
          <w:b/>
          <w:i/>
          <w:color w:val="000000"/>
          <w:sz w:val="22"/>
          <w:szCs w:val="22"/>
          <w:lang w:val="bg-BG" w:eastAsia="bg-BG"/>
        </w:rPr>
        <w:t xml:space="preserve"> кодекс в 14-дневен срок от неговото съобщаване.</w:t>
      </w:r>
    </w:p>
    <w:p w:rsidR="00D71D1F" w:rsidRPr="000E7C84"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0E7C84">
        <w:rPr>
          <w:rFonts w:ascii="Times New Roman" w:hAnsi="Times New Roman"/>
          <w:color w:val="000000"/>
          <w:sz w:val="24"/>
          <w:szCs w:val="24"/>
          <w:lang w:val="bg-BG" w:eastAsia="bg-BG"/>
        </w:rPr>
        <w:t xml:space="preserve">Дата: </w:t>
      </w:r>
      <w:r w:rsidR="00B92122" w:rsidRPr="000E7C84">
        <w:rPr>
          <w:rFonts w:ascii="Times New Roman" w:hAnsi="Times New Roman"/>
          <w:color w:val="000000"/>
          <w:sz w:val="24"/>
          <w:szCs w:val="24"/>
          <w:lang w:val="bg-BG" w:eastAsia="bg-BG"/>
        </w:rPr>
        <w:t>07</w:t>
      </w:r>
      <w:r w:rsidRPr="000E7C84">
        <w:rPr>
          <w:rFonts w:ascii="Times New Roman" w:hAnsi="Times New Roman"/>
          <w:color w:val="000000"/>
          <w:sz w:val="24"/>
          <w:szCs w:val="24"/>
          <w:lang w:val="bg-BG" w:eastAsia="bg-BG"/>
        </w:rPr>
        <w:t>.</w:t>
      </w:r>
      <w:r w:rsidR="00B92122" w:rsidRPr="000E7C84">
        <w:rPr>
          <w:rFonts w:ascii="Times New Roman" w:hAnsi="Times New Roman"/>
          <w:color w:val="000000"/>
          <w:sz w:val="24"/>
          <w:szCs w:val="24"/>
          <w:lang w:val="bg-BG" w:eastAsia="bg-BG"/>
        </w:rPr>
        <w:t>09</w:t>
      </w:r>
      <w:r w:rsidRPr="000E7C84">
        <w:rPr>
          <w:rFonts w:ascii="Times New Roman" w:hAnsi="Times New Roman"/>
          <w:color w:val="000000"/>
          <w:sz w:val="24"/>
          <w:szCs w:val="24"/>
          <w:lang w:val="bg-BG" w:eastAsia="bg-BG"/>
        </w:rPr>
        <w:t xml:space="preserve">.2022 г. </w:t>
      </w:r>
      <w:r w:rsidRPr="000E7C84">
        <w:rPr>
          <w:rFonts w:ascii="Times New Roman" w:hAnsi="Times New Roman"/>
          <w:color w:val="000000"/>
          <w:sz w:val="24"/>
          <w:szCs w:val="24"/>
          <w:lang w:val="bg-BG" w:eastAsia="bg-BG"/>
        </w:rPr>
        <w:tab/>
      </w:r>
    </w:p>
    <w:p w:rsidR="00FD386E" w:rsidRPr="000E7C84" w:rsidRDefault="00D71D1F" w:rsidP="001F2D91">
      <w:pPr>
        <w:overflowPunct/>
        <w:autoSpaceDE/>
        <w:adjustRightInd/>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 xml:space="preserve"> </w:t>
      </w:r>
    </w:p>
    <w:p w:rsidR="00494CB5" w:rsidRPr="000E7C84" w:rsidRDefault="00D71D1F" w:rsidP="001F2D91">
      <w:pPr>
        <w:overflowPunct/>
        <w:autoSpaceDE/>
        <w:adjustRightInd/>
        <w:jc w:val="both"/>
        <w:textAlignment w:val="auto"/>
        <w:rPr>
          <w:rFonts w:ascii="Times New Roman" w:hAnsi="Times New Roman"/>
          <w:sz w:val="24"/>
          <w:szCs w:val="24"/>
          <w:lang w:val="bg-BG" w:eastAsia="bg-BG"/>
        </w:rPr>
      </w:pPr>
      <w:r w:rsidRPr="000E7C84">
        <w:rPr>
          <w:rFonts w:ascii="Times New Roman" w:hAnsi="Times New Roman"/>
          <w:sz w:val="24"/>
          <w:szCs w:val="24"/>
          <w:lang w:val="bg-BG" w:eastAsia="bg-BG"/>
        </w:rPr>
        <w:t xml:space="preserve">              </w:t>
      </w:r>
    </w:p>
    <w:p w:rsidR="00B56C82" w:rsidRPr="00B56C82" w:rsidRDefault="00B56C82" w:rsidP="00B56C82">
      <w:pPr>
        <w:overflowPunct/>
        <w:autoSpaceDE/>
        <w:adjustRightInd/>
        <w:jc w:val="both"/>
        <w:textAlignment w:val="auto"/>
        <w:rPr>
          <w:rFonts w:ascii="Times New Roman" w:hAnsi="Times New Roman"/>
          <w:b/>
          <w:sz w:val="23"/>
          <w:szCs w:val="23"/>
          <w:lang w:val="bg-BG" w:eastAsia="bg-BG"/>
        </w:rPr>
      </w:pPr>
      <w:r w:rsidRPr="00B56C82">
        <w:rPr>
          <w:rFonts w:ascii="Times New Roman" w:hAnsi="Times New Roman"/>
          <w:b/>
          <w:sz w:val="23"/>
          <w:szCs w:val="23"/>
          <w:lang w:val="bg-BG" w:eastAsia="bg-BG"/>
        </w:rPr>
        <w:t>Н.П.</w:t>
      </w:r>
    </w:p>
    <w:p w:rsidR="001F2D91" w:rsidRPr="000E7C84" w:rsidRDefault="001F2D91" w:rsidP="001F2D91">
      <w:pPr>
        <w:overflowPunct/>
        <w:autoSpaceDE/>
        <w:adjustRightInd/>
        <w:jc w:val="both"/>
        <w:textAlignment w:val="auto"/>
        <w:rPr>
          <w:rFonts w:ascii="Times New Roman" w:hAnsi="Times New Roman"/>
          <w:i/>
          <w:sz w:val="24"/>
          <w:szCs w:val="24"/>
          <w:lang w:val="bg-BG" w:eastAsia="bg-BG"/>
        </w:rPr>
      </w:pPr>
      <w:r w:rsidRPr="000E7C84">
        <w:rPr>
          <w:rFonts w:ascii="Times New Roman" w:hAnsi="Times New Roman"/>
          <w:i/>
          <w:sz w:val="24"/>
          <w:szCs w:val="24"/>
          <w:lang w:val="bg-BG" w:eastAsia="bg-BG"/>
        </w:rPr>
        <w:t xml:space="preserve">Директор на Регионална инспекция по </w:t>
      </w:r>
      <w:r w:rsidR="00E830E3" w:rsidRPr="000E7C84">
        <w:rPr>
          <w:rFonts w:ascii="Times New Roman" w:hAnsi="Times New Roman"/>
          <w:i/>
          <w:sz w:val="24"/>
          <w:szCs w:val="24"/>
          <w:lang w:val="bg-BG" w:eastAsia="bg-BG"/>
        </w:rPr>
        <w:t xml:space="preserve">                                           </w:t>
      </w:r>
    </w:p>
    <w:p w:rsidR="00B92122" w:rsidRPr="000E7C84" w:rsidRDefault="001F2D91">
      <w:pPr>
        <w:overflowPunct/>
        <w:autoSpaceDE/>
        <w:adjustRightInd/>
        <w:jc w:val="both"/>
        <w:textAlignment w:val="auto"/>
        <w:rPr>
          <w:rFonts w:ascii="Times New Roman" w:hAnsi="Times New Roman"/>
          <w:sz w:val="24"/>
          <w:szCs w:val="24"/>
          <w:lang w:val="bg-BG" w:eastAsia="bg-BG"/>
        </w:rPr>
      </w:pPr>
      <w:r w:rsidRPr="000E7C84">
        <w:rPr>
          <w:rFonts w:ascii="Times New Roman" w:hAnsi="Times New Roman"/>
          <w:i/>
          <w:sz w:val="24"/>
          <w:szCs w:val="24"/>
          <w:lang w:val="bg-BG"/>
        </w:rPr>
        <w:t>околната среда и водите- Хасково</w:t>
      </w:r>
      <w:r w:rsidR="00E830E3" w:rsidRPr="000E7C84">
        <w:rPr>
          <w:rFonts w:ascii="Times New Roman" w:hAnsi="Times New Roman"/>
          <w:sz w:val="24"/>
          <w:szCs w:val="24"/>
          <w:lang w:val="bg-BG" w:eastAsia="bg-BG"/>
        </w:rPr>
        <w:t xml:space="preserve">    </w:t>
      </w:r>
      <w:bookmarkStart w:id="0" w:name="_GoBack"/>
      <w:bookmarkEnd w:id="0"/>
      <w:r w:rsidR="00E830E3" w:rsidRPr="000E7C84">
        <w:rPr>
          <w:rFonts w:ascii="Times New Roman" w:hAnsi="Times New Roman"/>
          <w:sz w:val="24"/>
          <w:szCs w:val="24"/>
          <w:lang w:val="bg-BG" w:eastAsia="bg-BG"/>
        </w:rPr>
        <w:t xml:space="preserve">                                              </w:t>
      </w:r>
    </w:p>
    <w:sectPr w:rsidR="00B92122" w:rsidRPr="000E7C84" w:rsidSect="00C46959">
      <w:headerReference w:type="first" r:id="rId9"/>
      <w:footerReference w:type="first" r:id="rId10"/>
      <w:pgSz w:w="11907" w:h="16840" w:code="9"/>
      <w:pgMar w:top="851" w:right="708" w:bottom="567" w:left="1276" w:header="851" w:footer="34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BD" w:rsidRDefault="00773DBD">
      <w:r>
        <w:separator/>
      </w:r>
    </w:p>
  </w:endnote>
  <w:endnote w:type="continuationSeparator" w:id="0">
    <w:p w:rsidR="00773DBD" w:rsidRDefault="0077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360FE256" wp14:editId="1A6ABEE2">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0C299C14" wp14:editId="335552AE">
                <wp:simplePos x="0" y="0"/>
                <wp:positionH relativeFrom="column">
                  <wp:posOffset>420081</wp:posOffset>
                </wp:positionH>
                <wp:positionV relativeFrom="paragraph">
                  <wp:posOffset>178781</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6B51A584" wp14:editId="36479DA8">
                <wp:simplePos x="0" y="0"/>
                <wp:positionH relativeFrom="column">
                  <wp:posOffset>534035</wp:posOffset>
                </wp:positionH>
                <wp:positionV relativeFrom="paragraph">
                  <wp:posOffset>77470</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BD" w:rsidRDefault="00773DBD">
      <w:r>
        <w:separator/>
      </w:r>
    </w:p>
  </w:footnote>
  <w:footnote w:type="continuationSeparator" w:id="0">
    <w:p w:rsidR="00773DBD" w:rsidRDefault="00773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6552CF6E" wp14:editId="34EC8FB2">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251663E" wp14:editId="37CC5CC6">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75AF"/>
    <w:rsid w:val="0002180C"/>
    <w:rsid w:val="000220D1"/>
    <w:rsid w:val="00030B05"/>
    <w:rsid w:val="00031726"/>
    <w:rsid w:val="00032308"/>
    <w:rsid w:val="000342B1"/>
    <w:rsid w:val="00034AE9"/>
    <w:rsid w:val="00034E10"/>
    <w:rsid w:val="000370D9"/>
    <w:rsid w:val="00040AFB"/>
    <w:rsid w:val="0004334C"/>
    <w:rsid w:val="000457E9"/>
    <w:rsid w:val="0005385E"/>
    <w:rsid w:val="00056AFD"/>
    <w:rsid w:val="00066AA2"/>
    <w:rsid w:val="00070673"/>
    <w:rsid w:val="000710D7"/>
    <w:rsid w:val="0007606B"/>
    <w:rsid w:val="00094F70"/>
    <w:rsid w:val="0009564B"/>
    <w:rsid w:val="00096AC7"/>
    <w:rsid w:val="000A0550"/>
    <w:rsid w:val="000A6E83"/>
    <w:rsid w:val="000B6875"/>
    <w:rsid w:val="000D65BE"/>
    <w:rsid w:val="000E309B"/>
    <w:rsid w:val="000E7C84"/>
    <w:rsid w:val="000F57BA"/>
    <w:rsid w:val="00103FC7"/>
    <w:rsid w:val="00104524"/>
    <w:rsid w:val="001073F0"/>
    <w:rsid w:val="00115C9F"/>
    <w:rsid w:val="001317F3"/>
    <w:rsid w:val="00137B08"/>
    <w:rsid w:val="0014163F"/>
    <w:rsid w:val="00142B7C"/>
    <w:rsid w:val="0014527B"/>
    <w:rsid w:val="001542DB"/>
    <w:rsid w:val="00154FDC"/>
    <w:rsid w:val="00157D1E"/>
    <w:rsid w:val="00160CA5"/>
    <w:rsid w:val="001658A1"/>
    <w:rsid w:val="001712C3"/>
    <w:rsid w:val="00174BD0"/>
    <w:rsid w:val="00181D2D"/>
    <w:rsid w:val="001868EE"/>
    <w:rsid w:val="00195F85"/>
    <w:rsid w:val="00196AB2"/>
    <w:rsid w:val="001B170D"/>
    <w:rsid w:val="001B2546"/>
    <w:rsid w:val="001B4BA5"/>
    <w:rsid w:val="001B7358"/>
    <w:rsid w:val="001C118D"/>
    <w:rsid w:val="001C5702"/>
    <w:rsid w:val="001C6903"/>
    <w:rsid w:val="001E10FE"/>
    <w:rsid w:val="001E25CF"/>
    <w:rsid w:val="001E33FC"/>
    <w:rsid w:val="001E55F5"/>
    <w:rsid w:val="001F2D91"/>
    <w:rsid w:val="001F38CC"/>
    <w:rsid w:val="002017DF"/>
    <w:rsid w:val="00202BA8"/>
    <w:rsid w:val="002048E6"/>
    <w:rsid w:val="0020512A"/>
    <w:rsid w:val="0020653E"/>
    <w:rsid w:val="00215BBB"/>
    <w:rsid w:val="00221BF5"/>
    <w:rsid w:val="002239A9"/>
    <w:rsid w:val="002273FE"/>
    <w:rsid w:val="002303E2"/>
    <w:rsid w:val="00230D10"/>
    <w:rsid w:val="00230E2D"/>
    <w:rsid w:val="00233451"/>
    <w:rsid w:val="00233E16"/>
    <w:rsid w:val="00234C69"/>
    <w:rsid w:val="0024074D"/>
    <w:rsid w:val="0024120B"/>
    <w:rsid w:val="00250ED8"/>
    <w:rsid w:val="00251529"/>
    <w:rsid w:val="00253C96"/>
    <w:rsid w:val="00255B4A"/>
    <w:rsid w:val="002619AC"/>
    <w:rsid w:val="002663AA"/>
    <w:rsid w:val="00266D04"/>
    <w:rsid w:val="0027112C"/>
    <w:rsid w:val="002813DA"/>
    <w:rsid w:val="00290711"/>
    <w:rsid w:val="002932AB"/>
    <w:rsid w:val="00293AAD"/>
    <w:rsid w:val="002976D4"/>
    <w:rsid w:val="002A2BEC"/>
    <w:rsid w:val="002A443A"/>
    <w:rsid w:val="002B670D"/>
    <w:rsid w:val="002B7809"/>
    <w:rsid w:val="002C2AAD"/>
    <w:rsid w:val="002D03E0"/>
    <w:rsid w:val="002E0586"/>
    <w:rsid w:val="002E25EF"/>
    <w:rsid w:val="002F0C38"/>
    <w:rsid w:val="002F43DC"/>
    <w:rsid w:val="00300430"/>
    <w:rsid w:val="00304041"/>
    <w:rsid w:val="00304D20"/>
    <w:rsid w:val="00307521"/>
    <w:rsid w:val="0031305B"/>
    <w:rsid w:val="00324274"/>
    <w:rsid w:val="00335ECB"/>
    <w:rsid w:val="00340466"/>
    <w:rsid w:val="00341822"/>
    <w:rsid w:val="00342213"/>
    <w:rsid w:val="00342688"/>
    <w:rsid w:val="00347D6A"/>
    <w:rsid w:val="00352F4E"/>
    <w:rsid w:val="003568BF"/>
    <w:rsid w:val="003653B2"/>
    <w:rsid w:val="0037039D"/>
    <w:rsid w:val="00374C35"/>
    <w:rsid w:val="0038439F"/>
    <w:rsid w:val="00386C39"/>
    <w:rsid w:val="00393544"/>
    <w:rsid w:val="003A3E07"/>
    <w:rsid w:val="003B15A7"/>
    <w:rsid w:val="003B40AF"/>
    <w:rsid w:val="003B6719"/>
    <w:rsid w:val="003C53E8"/>
    <w:rsid w:val="003D64E0"/>
    <w:rsid w:val="003E3070"/>
    <w:rsid w:val="003E7F99"/>
    <w:rsid w:val="003F136B"/>
    <w:rsid w:val="0040427F"/>
    <w:rsid w:val="00407BDD"/>
    <w:rsid w:val="004137E6"/>
    <w:rsid w:val="004174F6"/>
    <w:rsid w:val="00422596"/>
    <w:rsid w:val="00423C16"/>
    <w:rsid w:val="00430394"/>
    <w:rsid w:val="0044023B"/>
    <w:rsid w:val="00440511"/>
    <w:rsid w:val="00446795"/>
    <w:rsid w:val="00446FB7"/>
    <w:rsid w:val="00455710"/>
    <w:rsid w:val="004562A4"/>
    <w:rsid w:val="00461CE7"/>
    <w:rsid w:val="004766EB"/>
    <w:rsid w:val="00494CB5"/>
    <w:rsid w:val="004C00AF"/>
    <w:rsid w:val="004C19B9"/>
    <w:rsid w:val="004C3144"/>
    <w:rsid w:val="004C45AF"/>
    <w:rsid w:val="004C491C"/>
    <w:rsid w:val="004D1054"/>
    <w:rsid w:val="004D3EFF"/>
    <w:rsid w:val="004E412A"/>
    <w:rsid w:val="004F04D9"/>
    <w:rsid w:val="004F0C2A"/>
    <w:rsid w:val="004F1B64"/>
    <w:rsid w:val="004F262A"/>
    <w:rsid w:val="004F2E2E"/>
    <w:rsid w:val="004F4274"/>
    <w:rsid w:val="004F765C"/>
    <w:rsid w:val="00504B7F"/>
    <w:rsid w:val="00513454"/>
    <w:rsid w:val="00514698"/>
    <w:rsid w:val="0051471E"/>
    <w:rsid w:val="00524417"/>
    <w:rsid w:val="00524730"/>
    <w:rsid w:val="00524F51"/>
    <w:rsid w:val="005313D9"/>
    <w:rsid w:val="00531ECA"/>
    <w:rsid w:val="00541FDD"/>
    <w:rsid w:val="0054368C"/>
    <w:rsid w:val="00544ED2"/>
    <w:rsid w:val="00545202"/>
    <w:rsid w:val="0054547E"/>
    <w:rsid w:val="00560146"/>
    <w:rsid w:val="005619A3"/>
    <w:rsid w:val="00562AFE"/>
    <w:rsid w:val="0057056E"/>
    <w:rsid w:val="00571588"/>
    <w:rsid w:val="00571A9B"/>
    <w:rsid w:val="00575C85"/>
    <w:rsid w:val="00577417"/>
    <w:rsid w:val="00581F83"/>
    <w:rsid w:val="0058299F"/>
    <w:rsid w:val="00584149"/>
    <w:rsid w:val="00591752"/>
    <w:rsid w:val="00595361"/>
    <w:rsid w:val="005959B2"/>
    <w:rsid w:val="00595B0B"/>
    <w:rsid w:val="005A2999"/>
    <w:rsid w:val="005A3B17"/>
    <w:rsid w:val="005B10D9"/>
    <w:rsid w:val="005B69F7"/>
    <w:rsid w:val="005B7F47"/>
    <w:rsid w:val="005C1180"/>
    <w:rsid w:val="005C2E55"/>
    <w:rsid w:val="005C5B18"/>
    <w:rsid w:val="005D2F78"/>
    <w:rsid w:val="005D7788"/>
    <w:rsid w:val="005F34F9"/>
    <w:rsid w:val="00601D2F"/>
    <w:rsid w:val="00602A0B"/>
    <w:rsid w:val="006039E5"/>
    <w:rsid w:val="00605EE0"/>
    <w:rsid w:val="00611F20"/>
    <w:rsid w:val="00612441"/>
    <w:rsid w:val="006134DB"/>
    <w:rsid w:val="00614E76"/>
    <w:rsid w:val="006171EB"/>
    <w:rsid w:val="00620880"/>
    <w:rsid w:val="00627AF2"/>
    <w:rsid w:val="00633449"/>
    <w:rsid w:val="006340C8"/>
    <w:rsid w:val="0064092B"/>
    <w:rsid w:val="00640C69"/>
    <w:rsid w:val="0064168A"/>
    <w:rsid w:val="00643C98"/>
    <w:rsid w:val="00654471"/>
    <w:rsid w:val="00661C46"/>
    <w:rsid w:val="0067078F"/>
    <w:rsid w:val="006816CA"/>
    <w:rsid w:val="00687C2D"/>
    <w:rsid w:val="00696C5A"/>
    <w:rsid w:val="006A1C95"/>
    <w:rsid w:val="006A40EE"/>
    <w:rsid w:val="006A6644"/>
    <w:rsid w:val="006B0B9A"/>
    <w:rsid w:val="006B25DC"/>
    <w:rsid w:val="006B7884"/>
    <w:rsid w:val="006C38D7"/>
    <w:rsid w:val="006C4263"/>
    <w:rsid w:val="006D21A3"/>
    <w:rsid w:val="006D22E5"/>
    <w:rsid w:val="006D7FAD"/>
    <w:rsid w:val="006E1608"/>
    <w:rsid w:val="006E7FFC"/>
    <w:rsid w:val="006F2E52"/>
    <w:rsid w:val="006F76E6"/>
    <w:rsid w:val="007009B6"/>
    <w:rsid w:val="00701967"/>
    <w:rsid w:val="0072234E"/>
    <w:rsid w:val="007246D7"/>
    <w:rsid w:val="00731CCD"/>
    <w:rsid w:val="00735898"/>
    <w:rsid w:val="00742897"/>
    <w:rsid w:val="00744025"/>
    <w:rsid w:val="0074472F"/>
    <w:rsid w:val="007463D1"/>
    <w:rsid w:val="007719EF"/>
    <w:rsid w:val="00773DBD"/>
    <w:rsid w:val="00777434"/>
    <w:rsid w:val="0078319F"/>
    <w:rsid w:val="007A23B0"/>
    <w:rsid w:val="007A4EAF"/>
    <w:rsid w:val="007A6290"/>
    <w:rsid w:val="007C5951"/>
    <w:rsid w:val="007D1D09"/>
    <w:rsid w:val="007D21EF"/>
    <w:rsid w:val="007D627F"/>
    <w:rsid w:val="007E21F8"/>
    <w:rsid w:val="007E77F3"/>
    <w:rsid w:val="007E7AFB"/>
    <w:rsid w:val="007E7EE4"/>
    <w:rsid w:val="007F009F"/>
    <w:rsid w:val="007F0103"/>
    <w:rsid w:val="007F2E0E"/>
    <w:rsid w:val="00810802"/>
    <w:rsid w:val="008115E4"/>
    <w:rsid w:val="00825D20"/>
    <w:rsid w:val="008302D9"/>
    <w:rsid w:val="008322C7"/>
    <w:rsid w:val="00833D8B"/>
    <w:rsid w:val="008403F9"/>
    <w:rsid w:val="00842F0C"/>
    <w:rsid w:val="008456DB"/>
    <w:rsid w:val="00846C9F"/>
    <w:rsid w:val="00847BD7"/>
    <w:rsid w:val="00852478"/>
    <w:rsid w:val="0085348A"/>
    <w:rsid w:val="00857AC0"/>
    <w:rsid w:val="00862C81"/>
    <w:rsid w:val="008640C4"/>
    <w:rsid w:val="00870F88"/>
    <w:rsid w:val="008719BB"/>
    <w:rsid w:val="00892294"/>
    <w:rsid w:val="0089242E"/>
    <w:rsid w:val="008A098F"/>
    <w:rsid w:val="008A0ABF"/>
    <w:rsid w:val="008A2513"/>
    <w:rsid w:val="008A3A63"/>
    <w:rsid w:val="008B0206"/>
    <w:rsid w:val="008B1300"/>
    <w:rsid w:val="008B3AF3"/>
    <w:rsid w:val="008C449A"/>
    <w:rsid w:val="008C48AD"/>
    <w:rsid w:val="008D73F7"/>
    <w:rsid w:val="008F00AA"/>
    <w:rsid w:val="008F49B1"/>
    <w:rsid w:val="008F4F19"/>
    <w:rsid w:val="009065D5"/>
    <w:rsid w:val="00931014"/>
    <w:rsid w:val="00936425"/>
    <w:rsid w:val="009373B6"/>
    <w:rsid w:val="00942484"/>
    <w:rsid w:val="00945153"/>
    <w:rsid w:val="00945AF6"/>
    <w:rsid w:val="00946775"/>
    <w:rsid w:val="00946D85"/>
    <w:rsid w:val="00957520"/>
    <w:rsid w:val="00957AFB"/>
    <w:rsid w:val="009605AC"/>
    <w:rsid w:val="00960A05"/>
    <w:rsid w:val="00973C05"/>
    <w:rsid w:val="00974296"/>
    <w:rsid w:val="009743CF"/>
    <w:rsid w:val="00974546"/>
    <w:rsid w:val="00975043"/>
    <w:rsid w:val="00983828"/>
    <w:rsid w:val="00985BB4"/>
    <w:rsid w:val="009906F9"/>
    <w:rsid w:val="00990735"/>
    <w:rsid w:val="00992EBE"/>
    <w:rsid w:val="00995F09"/>
    <w:rsid w:val="00997E13"/>
    <w:rsid w:val="009A32CC"/>
    <w:rsid w:val="009A49E5"/>
    <w:rsid w:val="009A674D"/>
    <w:rsid w:val="009B7046"/>
    <w:rsid w:val="009B7909"/>
    <w:rsid w:val="009C28A8"/>
    <w:rsid w:val="009C68AC"/>
    <w:rsid w:val="009C7D75"/>
    <w:rsid w:val="009D2E64"/>
    <w:rsid w:val="009D4048"/>
    <w:rsid w:val="009E24BD"/>
    <w:rsid w:val="009E6F5B"/>
    <w:rsid w:val="009E7D8E"/>
    <w:rsid w:val="009F0994"/>
    <w:rsid w:val="009F6B40"/>
    <w:rsid w:val="00A02760"/>
    <w:rsid w:val="00A1320E"/>
    <w:rsid w:val="00A31F08"/>
    <w:rsid w:val="00A5529C"/>
    <w:rsid w:val="00A60E09"/>
    <w:rsid w:val="00A61A38"/>
    <w:rsid w:val="00A7322F"/>
    <w:rsid w:val="00A75474"/>
    <w:rsid w:val="00A83E8B"/>
    <w:rsid w:val="00A859AA"/>
    <w:rsid w:val="00A8645D"/>
    <w:rsid w:val="00AA6DC9"/>
    <w:rsid w:val="00AB281B"/>
    <w:rsid w:val="00AB5EC9"/>
    <w:rsid w:val="00AC0183"/>
    <w:rsid w:val="00AC223D"/>
    <w:rsid w:val="00AC4244"/>
    <w:rsid w:val="00AC434F"/>
    <w:rsid w:val="00AD0109"/>
    <w:rsid w:val="00AD13E8"/>
    <w:rsid w:val="00AD46A2"/>
    <w:rsid w:val="00AD4C8F"/>
    <w:rsid w:val="00AE09BB"/>
    <w:rsid w:val="00AE2311"/>
    <w:rsid w:val="00AE2AD0"/>
    <w:rsid w:val="00AE3F43"/>
    <w:rsid w:val="00AF1F96"/>
    <w:rsid w:val="00AF3266"/>
    <w:rsid w:val="00B028BB"/>
    <w:rsid w:val="00B04394"/>
    <w:rsid w:val="00B051BD"/>
    <w:rsid w:val="00B060AE"/>
    <w:rsid w:val="00B239ED"/>
    <w:rsid w:val="00B2694B"/>
    <w:rsid w:val="00B30170"/>
    <w:rsid w:val="00B31B9F"/>
    <w:rsid w:val="00B32A9C"/>
    <w:rsid w:val="00B33F91"/>
    <w:rsid w:val="00B3717C"/>
    <w:rsid w:val="00B40982"/>
    <w:rsid w:val="00B41828"/>
    <w:rsid w:val="00B45960"/>
    <w:rsid w:val="00B502C9"/>
    <w:rsid w:val="00B5085A"/>
    <w:rsid w:val="00B51C2C"/>
    <w:rsid w:val="00B55A31"/>
    <w:rsid w:val="00B56C82"/>
    <w:rsid w:val="00B623BD"/>
    <w:rsid w:val="00B76562"/>
    <w:rsid w:val="00B80F1E"/>
    <w:rsid w:val="00B8549A"/>
    <w:rsid w:val="00B92122"/>
    <w:rsid w:val="00B954AE"/>
    <w:rsid w:val="00BA344C"/>
    <w:rsid w:val="00BA622F"/>
    <w:rsid w:val="00BB7861"/>
    <w:rsid w:val="00BC6127"/>
    <w:rsid w:val="00BC7F7A"/>
    <w:rsid w:val="00BD4A64"/>
    <w:rsid w:val="00BE052F"/>
    <w:rsid w:val="00BE4F60"/>
    <w:rsid w:val="00BE5BF4"/>
    <w:rsid w:val="00BF0194"/>
    <w:rsid w:val="00BF26DD"/>
    <w:rsid w:val="00BF4187"/>
    <w:rsid w:val="00C00904"/>
    <w:rsid w:val="00C01D0D"/>
    <w:rsid w:val="00C02136"/>
    <w:rsid w:val="00C0296B"/>
    <w:rsid w:val="00C043D9"/>
    <w:rsid w:val="00C067E8"/>
    <w:rsid w:val="00C10880"/>
    <w:rsid w:val="00C10A4B"/>
    <w:rsid w:val="00C13A15"/>
    <w:rsid w:val="00C1463F"/>
    <w:rsid w:val="00C205B4"/>
    <w:rsid w:val="00C23534"/>
    <w:rsid w:val="00C248BC"/>
    <w:rsid w:val="00C36910"/>
    <w:rsid w:val="00C37565"/>
    <w:rsid w:val="00C46959"/>
    <w:rsid w:val="00C473A4"/>
    <w:rsid w:val="00C657BE"/>
    <w:rsid w:val="00C67B6D"/>
    <w:rsid w:val="00C73DF1"/>
    <w:rsid w:val="00C76288"/>
    <w:rsid w:val="00C82901"/>
    <w:rsid w:val="00C879EB"/>
    <w:rsid w:val="00C91DFF"/>
    <w:rsid w:val="00C9282E"/>
    <w:rsid w:val="00CA0AA5"/>
    <w:rsid w:val="00CA3258"/>
    <w:rsid w:val="00CA4D1D"/>
    <w:rsid w:val="00CA7A14"/>
    <w:rsid w:val="00CB0BF9"/>
    <w:rsid w:val="00CD151E"/>
    <w:rsid w:val="00CD1F33"/>
    <w:rsid w:val="00CF1368"/>
    <w:rsid w:val="00CF70B8"/>
    <w:rsid w:val="00CF736C"/>
    <w:rsid w:val="00D00789"/>
    <w:rsid w:val="00D02AAE"/>
    <w:rsid w:val="00D03B87"/>
    <w:rsid w:val="00D101EB"/>
    <w:rsid w:val="00D14B6C"/>
    <w:rsid w:val="00D228BB"/>
    <w:rsid w:val="00D259F5"/>
    <w:rsid w:val="00D34826"/>
    <w:rsid w:val="00D40167"/>
    <w:rsid w:val="00D450FA"/>
    <w:rsid w:val="00D530CC"/>
    <w:rsid w:val="00D61AE4"/>
    <w:rsid w:val="00D631FA"/>
    <w:rsid w:val="00D678CA"/>
    <w:rsid w:val="00D71D1F"/>
    <w:rsid w:val="00D7472F"/>
    <w:rsid w:val="00D74EBB"/>
    <w:rsid w:val="00D77632"/>
    <w:rsid w:val="00D827FC"/>
    <w:rsid w:val="00D865ED"/>
    <w:rsid w:val="00D9698C"/>
    <w:rsid w:val="00DA4B76"/>
    <w:rsid w:val="00DB06B0"/>
    <w:rsid w:val="00DB1278"/>
    <w:rsid w:val="00DB4A29"/>
    <w:rsid w:val="00DB73E5"/>
    <w:rsid w:val="00DC2310"/>
    <w:rsid w:val="00DC3A63"/>
    <w:rsid w:val="00DC4365"/>
    <w:rsid w:val="00DC5A1C"/>
    <w:rsid w:val="00DE16F7"/>
    <w:rsid w:val="00DE388D"/>
    <w:rsid w:val="00DE432A"/>
    <w:rsid w:val="00DE5F4F"/>
    <w:rsid w:val="00DE6416"/>
    <w:rsid w:val="00DE73E1"/>
    <w:rsid w:val="00DF1998"/>
    <w:rsid w:val="00DF23C0"/>
    <w:rsid w:val="00DF6A09"/>
    <w:rsid w:val="00E02E3D"/>
    <w:rsid w:val="00E06C3D"/>
    <w:rsid w:val="00E10E55"/>
    <w:rsid w:val="00E15B5B"/>
    <w:rsid w:val="00E17B16"/>
    <w:rsid w:val="00E2626F"/>
    <w:rsid w:val="00E27528"/>
    <w:rsid w:val="00E315E9"/>
    <w:rsid w:val="00E344E2"/>
    <w:rsid w:val="00E37E95"/>
    <w:rsid w:val="00E438C3"/>
    <w:rsid w:val="00E46C1A"/>
    <w:rsid w:val="00E5179C"/>
    <w:rsid w:val="00E543EC"/>
    <w:rsid w:val="00E55ABC"/>
    <w:rsid w:val="00E5642C"/>
    <w:rsid w:val="00E622AC"/>
    <w:rsid w:val="00E64A83"/>
    <w:rsid w:val="00E66D36"/>
    <w:rsid w:val="00E74367"/>
    <w:rsid w:val="00E7682A"/>
    <w:rsid w:val="00E82945"/>
    <w:rsid w:val="00E830E3"/>
    <w:rsid w:val="00E844D0"/>
    <w:rsid w:val="00E966F6"/>
    <w:rsid w:val="00EA07C1"/>
    <w:rsid w:val="00EA24F8"/>
    <w:rsid w:val="00EA3B1F"/>
    <w:rsid w:val="00EA5412"/>
    <w:rsid w:val="00EB63EB"/>
    <w:rsid w:val="00EB645E"/>
    <w:rsid w:val="00EC1E00"/>
    <w:rsid w:val="00EC304D"/>
    <w:rsid w:val="00ED1377"/>
    <w:rsid w:val="00ED1B17"/>
    <w:rsid w:val="00ED5DB1"/>
    <w:rsid w:val="00EE59DE"/>
    <w:rsid w:val="00EF45C3"/>
    <w:rsid w:val="00EF4B50"/>
    <w:rsid w:val="00EF6180"/>
    <w:rsid w:val="00EF7B86"/>
    <w:rsid w:val="00F00C07"/>
    <w:rsid w:val="00F107B5"/>
    <w:rsid w:val="00F13149"/>
    <w:rsid w:val="00F17456"/>
    <w:rsid w:val="00F24300"/>
    <w:rsid w:val="00F3043C"/>
    <w:rsid w:val="00F363CE"/>
    <w:rsid w:val="00F37372"/>
    <w:rsid w:val="00F42812"/>
    <w:rsid w:val="00F477AE"/>
    <w:rsid w:val="00F47997"/>
    <w:rsid w:val="00F51BDE"/>
    <w:rsid w:val="00F62E37"/>
    <w:rsid w:val="00F72CF1"/>
    <w:rsid w:val="00F83F17"/>
    <w:rsid w:val="00F944ED"/>
    <w:rsid w:val="00F950F8"/>
    <w:rsid w:val="00F955B9"/>
    <w:rsid w:val="00F9692C"/>
    <w:rsid w:val="00FA2004"/>
    <w:rsid w:val="00FA3AD5"/>
    <w:rsid w:val="00FA3D7A"/>
    <w:rsid w:val="00FB4B4B"/>
    <w:rsid w:val="00FB62A3"/>
    <w:rsid w:val="00FC1F5F"/>
    <w:rsid w:val="00FC4035"/>
    <w:rsid w:val="00FC43AE"/>
    <w:rsid w:val="00FD386E"/>
    <w:rsid w:val="00FD568E"/>
    <w:rsid w:val="00FD77DD"/>
    <w:rsid w:val="00FE22D9"/>
    <w:rsid w:val="00FE5BA9"/>
    <w:rsid w:val="00FF4A2D"/>
    <w:rsid w:val="00FF7F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6009">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B949-65CA-4E4F-AD72-632D48B1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1514</Words>
  <Characters>8635</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10129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108</cp:revision>
  <cp:lastPrinted>2022-05-12T10:18:00Z</cp:lastPrinted>
  <dcterms:created xsi:type="dcterms:W3CDTF">2022-04-19T06:08:00Z</dcterms:created>
  <dcterms:modified xsi:type="dcterms:W3CDTF">2023-10-11T12:41:00Z</dcterms:modified>
</cp:coreProperties>
</file>