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353EEE" w:rsidRDefault="00DD6FBB" w:rsidP="00DD6FBB">
      <w:pPr>
        <w:jc w:val="right"/>
        <w:rPr>
          <w:rFonts w:ascii="Times New Roman" w:hAnsi="Times New Roman"/>
          <w:szCs w:val="24"/>
          <w:lang w:val="bg-BG"/>
        </w:rPr>
      </w:pPr>
      <w:r w:rsidRPr="00353EEE">
        <w:rPr>
          <w:rFonts w:ascii="Times New Roman" w:hAnsi="Times New Roman"/>
          <w:szCs w:val="24"/>
          <w:lang w:val="bg-BG"/>
        </w:rPr>
        <w:t>ниво на класификация:</w:t>
      </w:r>
    </w:p>
    <w:p w:rsidR="004350C9" w:rsidRPr="00353EEE" w:rsidRDefault="00DD6FBB" w:rsidP="00DD6FBB">
      <w:pPr>
        <w:jc w:val="right"/>
        <w:rPr>
          <w:rFonts w:ascii="Times New Roman" w:hAnsi="Times New Roman"/>
          <w:szCs w:val="24"/>
          <w:lang w:val="bg-BG"/>
        </w:rPr>
      </w:pP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</w:r>
      <w:r w:rsidRPr="00353EEE">
        <w:rPr>
          <w:rFonts w:ascii="Times New Roman" w:hAnsi="Times New Roman"/>
          <w:szCs w:val="24"/>
          <w:lang w:val="bg-BG"/>
        </w:rPr>
        <w:tab/>
        <w:t>TLP – WHITE</w:t>
      </w:r>
    </w:p>
    <w:p w:rsidR="00E21F6D" w:rsidRPr="00353EEE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353EEE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353EE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1699F">
        <w:rPr>
          <w:rFonts w:ascii="Times New Roman" w:hAnsi="Times New Roman"/>
          <w:b/>
          <w:sz w:val="24"/>
          <w:szCs w:val="24"/>
          <w:lang w:val="bg-BG"/>
        </w:rPr>
        <w:t>38</w:t>
      </w:r>
      <w:r w:rsidR="004350C9" w:rsidRPr="00353EEE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353EEE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353EE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353EEE" w:rsidRDefault="006347E3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53EEE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353EEE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353EEE" w:rsidRDefault="0011016B" w:rsidP="00DD6FB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53EEE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53EEE" w:rsidRDefault="004350C9" w:rsidP="00DD6FBB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353EEE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53EE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353EEE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353EEE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353EEE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353EE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353EEE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353EE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353EEE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353EEE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353EEE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353EE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353EEE">
        <w:rPr>
          <w:rFonts w:ascii="Times New Roman" w:hAnsi="Times New Roman"/>
          <w:sz w:val="24"/>
          <w:szCs w:val="24"/>
          <w:lang w:val="bg-BG"/>
        </w:rPr>
        <w:t>е</w:t>
      </w:r>
      <w:r w:rsidRPr="00353EEE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353EEE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19431C" w:rsidRPr="00353EEE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353EEE" w:rsidRDefault="00306560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353EEE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53EEE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353EEE" w:rsidRDefault="0011016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53EEE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353EEE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53EE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53EE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353EEE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353EEE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5F65E2">
        <w:rPr>
          <w:rFonts w:ascii="Times New Roman" w:hAnsi="Times New Roman"/>
          <w:sz w:val="24"/>
          <w:szCs w:val="24"/>
          <w:lang w:val="bg-BG"/>
        </w:rPr>
        <w:t>„</w:t>
      </w:r>
      <w:r w:rsidR="00F024AF">
        <w:rPr>
          <w:rFonts w:ascii="Times New Roman" w:hAnsi="Times New Roman"/>
          <w:sz w:val="24"/>
          <w:szCs w:val="24"/>
          <w:lang w:val="bg-BG"/>
        </w:rPr>
        <w:t>П</w:t>
      </w:r>
      <w:r w:rsidR="005F65E2" w:rsidRPr="005F65E2">
        <w:rPr>
          <w:rFonts w:ascii="Times New Roman" w:hAnsi="Times New Roman"/>
          <w:sz w:val="24"/>
          <w:szCs w:val="24"/>
          <w:lang w:val="bg-BG"/>
        </w:rPr>
        <w:t xml:space="preserve">одробен </w:t>
      </w:r>
      <w:proofErr w:type="spellStart"/>
      <w:r w:rsidR="005F65E2" w:rsidRPr="005F65E2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5F65E2" w:rsidRPr="005F65E2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 (ПУП-ПЗ) на поземлен имот с идентификатор 65677.87.9992 по КККР на гр. Свиленград</w:t>
      </w:r>
      <w:r w:rsidR="007525FA" w:rsidRPr="00353EEE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353EE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353EEE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353EEE">
        <w:rPr>
          <w:rFonts w:ascii="Times New Roman" w:hAnsi="Times New Roman"/>
          <w:sz w:val="24"/>
          <w:szCs w:val="24"/>
          <w:lang w:val="bg-BG"/>
        </w:rPr>
        <w:t>ко</w:t>
      </w:r>
      <w:r w:rsidR="00CD0EE6">
        <w:rPr>
          <w:rFonts w:ascii="Times New Roman" w:hAnsi="Times New Roman"/>
          <w:sz w:val="24"/>
          <w:szCs w:val="24"/>
          <w:lang w:val="bg-BG"/>
        </w:rPr>
        <w:t>й</w:t>
      </w:r>
      <w:r w:rsidRPr="00353EEE">
        <w:rPr>
          <w:rFonts w:ascii="Times New Roman" w:hAnsi="Times New Roman"/>
          <w:sz w:val="24"/>
          <w:szCs w:val="24"/>
          <w:lang w:val="bg-BG"/>
        </w:rPr>
        <w:t>то</w:t>
      </w:r>
      <w:r w:rsidRPr="00353EE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353EEE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353E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353EEE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353EEE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353EEE" w:rsidRDefault="00FE779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53EEE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C759D" w:rsidRPr="00353EEE" w:rsidRDefault="004350C9" w:rsidP="00DD6FBB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53EEE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353E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65E2" w:rsidRPr="005F65E2">
        <w:rPr>
          <w:rFonts w:ascii="Times New Roman" w:hAnsi="Times New Roman"/>
          <w:sz w:val="24"/>
          <w:szCs w:val="24"/>
          <w:lang w:val="bg-BG"/>
        </w:rPr>
        <w:t>Живко Георгиев Димитров</w:t>
      </w:r>
    </w:p>
    <w:p w:rsidR="00C473D9" w:rsidRPr="00353EEE" w:rsidRDefault="005F65E2" w:rsidP="00DD6FBB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4C759D" w:rsidRPr="00353EEE">
        <w:rPr>
          <w:rFonts w:ascii="Times New Roman" w:hAnsi="Times New Roman"/>
          <w:b/>
          <w:sz w:val="24"/>
          <w:szCs w:val="24"/>
          <w:lang w:val="bg-BG"/>
        </w:rPr>
        <w:t>:</w:t>
      </w:r>
      <w:r w:rsidR="004C759D" w:rsidRPr="00353EE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F65E2">
        <w:rPr>
          <w:rFonts w:ascii="Times New Roman" w:hAnsi="Times New Roman"/>
          <w:sz w:val="24"/>
          <w:szCs w:val="24"/>
          <w:lang w:val="bg-BG"/>
        </w:rPr>
        <w:t>гр. Свиленград, ул. „Възход“ № 1</w:t>
      </w:r>
    </w:p>
    <w:p w:rsidR="00A1425B" w:rsidRPr="00353EEE" w:rsidRDefault="00A1425B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53EEE" w:rsidRDefault="00A1425B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353EEE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353EEE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353EEE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5F65E2" w:rsidRPr="005F65E2" w:rsidRDefault="005F65E2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F65E2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се предвижда изработване на подробен </w:t>
      </w:r>
      <w:proofErr w:type="spellStart"/>
      <w:r w:rsidRPr="005F65E2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5F65E2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 (ПУП-ПЗ) на поземлен имот с идентификатор 65677.87.9992 по КККР на гр. Свиленград с цел изграждане на фотоволтаична електроцентрала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24AF">
        <w:rPr>
          <w:rFonts w:ascii="Times New Roman" w:hAnsi="Times New Roman"/>
          <w:sz w:val="24"/>
          <w:szCs w:val="24"/>
          <w:lang w:val="bg-BG"/>
        </w:rPr>
        <w:t xml:space="preserve">с мощност </w:t>
      </w:r>
      <w:r>
        <w:rPr>
          <w:rFonts w:ascii="Times New Roman" w:hAnsi="Times New Roman"/>
          <w:sz w:val="24"/>
          <w:szCs w:val="24"/>
          <w:lang w:val="bg-BG"/>
        </w:rPr>
        <w:t xml:space="preserve">до 450 </w:t>
      </w:r>
      <w:r>
        <w:rPr>
          <w:rFonts w:ascii="Times New Roman" w:hAnsi="Times New Roman"/>
          <w:sz w:val="24"/>
          <w:szCs w:val="24"/>
        </w:rPr>
        <w:t>kW</w:t>
      </w:r>
      <w:r w:rsidRPr="005F65E2">
        <w:rPr>
          <w:rFonts w:ascii="Times New Roman" w:hAnsi="Times New Roman"/>
          <w:sz w:val="24"/>
          <w:szCs w:val="24"/>
          <w:lang w:val="bg-BG"/>
        </w:rPr>
        <w:t>.</w:t>
      </w:r>
    </w:p>
    <w:p w:rsidR="005F65E2" w:rsidRPr="005F65E2" w:rsidRDefault="005F65E2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F65E2">
        <w:rPr>
          <w:rFonts w:ascii="Times New Roman" w:hAnsi="Times New Roman"/>
          <w:sz w:val="24"/>
          <w:szCs w:val="24"/>
          <w:lang w:val="bg-BG"/>
        </w:rPr>
        <w:t>Поземлен имот с идентификатор 65677.87.9992 по КККР на гр. Свиленград е вид територия Урбанизирана, НТП Ниско застрояване (до 10 m), площ 4915 кв. м.</w:t>
      </w:r>
    </w:p>
    <w:p w:rsidR="005F65E2" w:rsidRDefault="005F65E2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F65E2">
        <w:rPr>
          <w:rFonts w:ascii="Times New Roman" w:hAnsi="Times New Roman"/>
          <w:sz w:val="24"/>
          <w:szCs w:val="24"/>
          <w:lang w:val="bg-BG"/>
        </w:rPr>
        <w:t xml:space="preserve">Съгласно Заповед № 3-67/01.12.2022 г. на кмета на Община Свиленград е допуснато да се изработи проект за ПУП-ПЗ на поземлен имот с идентификатор 65677.87.9992 по КККР на гр. Свиленград, ведно с необходимите схеми и </w:t>
      </w:r>
      <w:proofErr w:type="spellStart"/>
      <w:r w:rsidRPr="005F65E2">
        <w:rPr>
          <w:rFonts w:ascii="Times New Roman" w:hAnsi="Times New Roman"/>
          <w:sz w:val="24"/>
          <w:szCs w:val="24"/>
          <w:lang w:val="bg-BG"/>
        </w:rPr>
        <w:t>парцеларни</w:t>
      </w:r>
      <w:proofErr w:type="spellEnd"/>
      <w:r w:rsidRPr="005F65E2">
        <w:rPr>
          <w:rFonts w:ascii="Times New Roman" w:hAnsi="Times New Roman"/>
          <w:sz w:val="24"/>
          <w:szCs w:val="24"/>
          <w:lang w:val="bg-BG"/>
        </w:rPr>
        <w:t xml:space="preserve"> планове, като се предвижда ниско-етажно застрояване с височина до 10 м, плътност 80 %, </w:t>
      </w:r>
      <w:proofErr w:type="spellStart"/>
      <w:r w:rsidRPr="005F65E2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5F65E2">
        <w:rPr>
          <w:rFonts w:ascii="Times New Roman" w:hAnsi="Times New Roman"/>
          <w:sz w:val="24"/>
          <w:szCs w:val="24"/>
          <w:lang w:val="bg-BG"/>
        </w:rPr>
        <w:t xml:space="preserve"> 2,0, озеленяване 20 % и отреждане на имота за „</w:t>
      </w:r>
      <w:proofErr w:type="spellStart"/>
      <w:r w:rsidRPr="005F65E2">
        <w:rPr>
          <w:rFonts w:ascii="Times New Roman" w:hAnsi="Times New Roman"/>
          <w:sz w:val="24"/>
          <w:szCs w:val="24"/>
          <w:lang w:val="bg-BG"/>
        </w:rPr>
        <w:t>Фотоволтаична</w:t>
      </w:r>
      <w:proofErr w:type="spellEnd"/>
      <w:r w:rsidRPr="005F65E2">
        <w:rPr>
          <w:rFonts w:ascii="Times New Roman" w:hAnsi="Times New Roman"/>
          <w:sz w:val="24"/>
          <w:szCs w:val="24"/>
          <w:lang w:val="bg-BG"/>
        </w:rPr>
        <w:t xml:space="preserve"> електроцентрала“.</w:t>
      </w:r>
    </w:p>
    <w:p w:rsidR="005F65E2" w:rsidRDefault="005F65E2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Предвижда се в имота да бъдат монтирани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панели, закрепени на </w:t>
      </w:r>
      <w:r w:rsidR="008924FB">
        <w:rPr>
          <w:rFonts w:ascii="Times New Roman" w:hAnsi="Times New Roman"/>
          <w:sz w:val="24"/>
          <w:szCs w:val="24"/>
          <w:lang w:val="bg-BG"/>
        </w:rPr>
        <w:t>конструкция</w:t>
      </w:r>
      <w:r>
        <w:rPr>
          <w:rFonts w:ascii="Times New Roman" w:hAnsi="Times New Roman"/>
          <w:sz w:val="24"/>
          <w:szCs w:val="24"/>
          <w:lang w:val="bg-BG"/>
        </w:rPr>
        <w:t xml:space="preserve"> на земята, </w:t>
      </w:r>
      <w:proofErr w:type="spellStart"/>
      <w:r w:rsidR="008924FB">
        <w:rPr>
          <w:rFonts w:ascii="Times New Roman" w:hAnsi="Times New Roman"/>
          <w:sz w:val="24"/>
          <w:szCs w:val="24"/>
          <w:lang w:val="bg-BG"/>
        </w:rPr>
        <w:t>инвертори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полагане на кабели.</w:t>
      </w:r>
    </w:p>
    <w:p w:rsidR="000F1D84" w:rsidRPr="00353EEE" w:rsidRDefault="000F1D84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53EEE">
        <w:rPr>
          <w:rFonts w:ascii="Times New Roman" w:hAnsi="Times New Roman"/>
          <w:sz w:val="24"/>
          <w:szCs w:val="24"/>
          <w:lang w:val="bg-BG"/>
        </w:rPr>
        <w:lastRenderedPageBreak/>
        <w:t xml:space="preserve">Съобразно характеристиките и предвижданията на </w:t>
      </w:r>
      <w:proofErr w:type="spellStart"/>
      <w:r w:rsidRPr="00353EEE">
        <w:rPr>
          <w:rFonts w:ascii="Times New Roman" w:hAnsi="Times New Roman"/>
          <w:sz w:val="24"/>
          <w:szCs w:val="24"/>
          <w:lang w:val="bg-BG"/>
        </w:rPr>
        <w:t>устройствения</w:t>
      </w:r>
      <w:proofErr w:type="spellEnd"/>
      <w:r w:rsidRPr="00353EEE">
        <w:rPr>
          <w:rFonts w:ascii="Times New Roman" w:hAnsi="Times New Roman"/>
          <w:sz w:val="24"/>
          <w:szCs w:val="24"/>
          <w:lang w:val="bg-BG"/>
        </w:rPr>
        <w:t xml:space="preserve"> план, същият попада в обхвата на </w:t>
      </w:r>
      <w:r w:rsidRPr="00353EEE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353EEE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353EEE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353EEE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5F65E2" w:rsidRPr="0071648F" w:rsidRDefault="005F65E2" w:rsidP="005F65E2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1648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65677.87.9992 по КККР на гр. Свиленград, общ. Свиленград, </w:t>
      </w:r>
      <w:proofErr w:type="spellStart"/>
      <w:r w:rsidRPr="0071648F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71648F">
        <w:rPr>
          <w:rFonts w:ascii="Times New Roman" w:hAnsi="Times New Roman"/>
          <w:sz w:val="24"/>
          <w:szCs w:val="24"/>
          <w:lang w:val="bg-BG"/>
        </w:rPr>
        <w:t xml:space="preserve">. Хасково </w:t>
      </w:r>
      <w:r w:rsidRPr="0071648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71648F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имота (приблизително на 1486</w:t>
      </w:r>
      <w:r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71648F">
        <w:rPr>
          <w:rFonts w:ascii="Times New Roman" w:hAnsi="Times New Roman"/>
          <w:sz w:val="24"/>
          <w:szCs w:val="24"/>
          <w:lang w:val="bg-BG"/>
        </w:rPr>
        <w:t xml:space="preserve">) е защитена зона </w:t>
      </w:r>
      <w:r w:rsidRPr="0071648F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 xml:space="preserve">BG0000578 „Река Марица” </w:t>
      </w:r>
      <w:r w:rsidRPr="0071648F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 опазване на природните местообитанията, приета от Министерския Съвет с Решение № 122/02.03.2007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71648F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г.</w:t>
      </w:r>
    </w:p>
    <w:p w:rsidR="005F65E2" w:rsidRPr="0071648F" w:rsidRDefault="0041699F" w:rsidP="005F65E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Изработването на </w:t>
      </w:r>
      <w:r w:rsidR="005F65E2" w:rsidRPr="0071648F">
        <w:rPr>
          <w:rFonts w:ascii="Times New Roman" w:hAnsi="Times New Roman"/>
          <w:sz w:val="24"/>
          <w:szCs w:val="24"/>
          <w:lang w:val="bg-BG"/>
        </w:rPr>
        <w:t xml:space="preserve">ПУП-ПЗ за ПИ с идентификатор 65677.87.9992 по КККР на гр. Свиленград с цел изграждане на фотоволтаична електроцентрала попада в обхвата на чл. 2, ал. 1, т. 1 от </w:t>
      </w:r>
      <w:r w:rsidR="005F65E2" w:rsidRPr="0071648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5F65E2" w:rsidRPr="0071648F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</w:t>
      </w:r>
      <w:r w:rsidR="005F65E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65E2" w:rsidRPr="0071648F">
        <w:rPr>
          <w:rFonts w:ascii="Times New Roman" w:hAnsi="Times New Roman"/>
          <w:sz w:val="24"/>
          <w:szCs w:val="24"/>
          <w:lang w:val="bg-BG"/>
        </w:rPr>
        <w:t>31, ал.</w:t>
      </w:r>
      <w:r w:rsidR="005F65E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65E2" w:rsidRPr="0071648F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="005F65E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65E2" w:rsidRPr="0071648F">
        <w:rPr>
          <w:rFonts w:ascii="Times New Roman" w:hAnsi="Times New Roman"/>
          <w:sz w:val="24"/>
          <w:szCs w:val="24"/>
          <w:lang w:val="bg-BG"/>
        </w:rPr>
        <w:t>31, ал.</w:t>
      </w:r>
      <w:r w:rsidR="005F65E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65E2" w:rsidRPr="0071648F">
        <w:rPr>
          <w:rFonts w:ascii="Times New Roman" w:hAnsi="Times New Roman"/>
          <w:sz w:val="24"/>
          <w:szCs w:val="24"/>
          <w:lang w:val="bg-BG"/>
        </w:rPr>
        <w:t xml:space="preserve">1 от Закона </w:t>
      </w:r>
      <w:r w:rsidR="005F65E2">
        <w:rPr>
          <w:rFonts w:ascii="Times New Roman" w:hAnsi="Times New Roman"/>
          <w:sz w:val="24"/>
          <w:szCs w:val="24"/>
          <w:lang w:val="bg-BG"/>
        </w:rPr>
        <w:t>за биологичното разнообразие.</w:t>
      </w:r>
    </w:p>
    <w:p w:rsidR="003441D7" w:rsidRDefault="003441D7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Pr="00353EEE" w:rsidRDefault="00BC785C" w:rsidP="008924F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353EEE" w:rsidRDefault="000B189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353EEE" w:rsidRDefault="00F362FE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353EEE" w:rsidRDefault="00A1425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8924FB" w:rsidRDefault="000F1D84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 xml:space="preserve">Изработването на </w:t>
      </w:r>
      <w:r w:rsidR="008924FB" w:rsidRPr="008924FB">
        <w:rPr>
          <w:rFonts w:ascii="Times New Roman" w:hAnsi="Times New Roman"/>
          <w:sz w:val="24"/>
          <w:szCs w:val="24"/>
        </w:rPr>
        <w:t xml:space="preserve">подробен </w:t>
      </w:r>
      <w:proofErr w:type="spellStart"/>
      <w:r w:rsidR="008924FB" w:rsidRPr="008924FB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="008924FB" w:rsidRPr="008924FB">
        <w:rPr>
          <w:rFonts w:ascii="Times New Roman" w:hAnsi="Times New Roman"/>
          <w:sz w:val="24"/>
          <w:szCs w:val="24"/>
        </w:rPr>
        <w:t xml:space="preserve"> план – план за застрояване (ПУП-ПЗ) на поземлен имот с идентификатор 65677.87.9992 по КККР на гр. Свиленград</w:t>
      </w:r>
      <w:r w:rsidR="003441D7" w:rsidRPr="008924FB">
        <w:rPr>
          <w:rFonts w:ascii="Times New Roman" w:hAnsi="Times New Roman"/>
          <w:sz w:val="24"/>
          <w:szCs w:val="24"/>
        </w:rPr>
        <w:t xml:space="preserve"> </w:t>
      </w:r>
      <w:r w:rsidR="00F362FE" w:rsidRPr="008924FB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8924FB" w:rsidRPr="008924FB" w:rsidRDefault="008924FB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 xml:space="preserve">Целта на изработване на ПУП-ПЗ е да се създадат </w:t>
      </w:r>
      <w:proofErr w:type="spellStart"/>
      <w:r w:rsidRPr="008924FB">
        <w:rPr>
          <w:rFonts w:ascii="Times New Roman" w:hAnsi="Times New Roman"/>
          <w:sz w:val="24"/>
          <w:szCs w:val="24"/>
        </w:rPr>
        <w:t>устройствени</w:t>
      </w:r>
      <w:proofErr w:type="spellEnd"/>
      <w:r w:rsidRPr="008924FB">
        <w:rPr>
          <w:rFonts w:ascii="Times New Roman" w:hAnsi="Times New Roman"/>
          <w:sz w:val="24"/>
          <w:szCs w:val="24"/>
        </w:rPr>
        <w:t xml:space="preserve"> условия за реализиране на инвестиционното намерение на възложителя за изграждане на фотоволтаична електроцентрала в поземлен имот с идентификатор 65677.87.9992 по КККР на гр. Свиленград. Така се допринася за създаване на условия за изграждане на обект за производство на електроенергия от </w:t>
      </w:r>
      <w:proofErr w:type="spellStart"/>
      <w:r w:rsidRPr="008924FB">
        <w:rPr>
          <w:rFonts w:ascii="Times New Roman" w:hAnsi="Times New Roman"/>
          <w:sz w:val="24"/>
          <w:szCs w:val="24"/>
        </w:rPr>
        <w:t>възобновяеми</w:t>
      </w:r>
      <w:proofErr w:type="spellEnd"/>
      <w:r w:rsidRPr="008924FB">
        <w:rPr>
          <w:rFonts w:ascii="Times New Roman" w:hAnsi="Times New Roman"/>
          <w:sz w:val="24"/>
          <w:szCs w:val="24"/>
        </w:rPr>
        <w:t xml:space="preserve"> източници (слънчева енергия). С изграждането и експлоатацията на </w:t>
      </w:r>
      <w:proofErr w:type="spellStart"/>
      <w:r w:rsidRPr="008924FB">
        <w:rPr>
          <w:rFonts w:ascii="Times New Roman" w:hAnsi="Times New Roman"/>
          <w:sz w:val="24"/>
          <w:szCs w:val="24"/>
        </w:rPr>
        <w:t>фотоволтаичната</w:t>
      </w:r>
      <w:proofErr w:type="spellEnd"/>
      <w:r w:rsidRPr="008924FB">
        <w:rPr>
          <w:rFonts w:ascii="Times New Roman" w:hAnsi="Times New Roman"/>
          <w:sz w:val="24"/>
          <w:szCs w:val="24"/>
        </w:rPr>
        <w:t xml:space="preserve"> електроцентрала ще се експлоатира единствено слънчева енергия.</w:t>
      </w:r>
    </w:p>
    <w:p w:rsidR="00353EEE" w:rsidRPr="008924FB" w:rsidRDefault="00353EEE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>Основните въздействия от реализ</w:t>
      </w:r>
      <w:r w:rsidR="0071067B" w:rsidRPr="008924FB">
        <w:rPr>
          <w:rFonts w:ascii="Times New Roman" w:hAnsi="Times New Roman"/>
          <w:sz w:val="24"/>
          <w:szCs w:val="24"/>
        </w:rPr>
        <w:t>ация</w:t>
      </w:r>
      <w:r w:rsidR="00F024AF">
        <w:rPr>
          <w:rFonts w:ascii="Times New Roman" w:hAnsi="Times New Roman"/>
          <w:sz w:val="24"/>
          <w:szCs w:val="24"/>
        </w:rPr>
        <w:t>та на предвиденото</w:t>
      </w:r>
      <w:r w:rsidR="0071067B" w:rsidRPr="008924FB">
        <w:rPr>
          <w:rFonts w:ascii="Times New Roman" w:hAnsi="Times New Roman"/>
          <w:sz w:val="24"/>
          <w:szCs w:val="24"/>
        </w:rPr>
        <w:t xml:space="preserve"> </w:t>
      </w:r>
      <w:r w:rsidR="00F024AF">
        <w:rPr>
          <w:rFonts w:ascii="Times New Roman" w:hAnsi="Times New Roman"/>
          <w:sz w:val="24"/>
          <w:szCs w:val="24"/>
        </w:rPr>
        <w:t>с</w:t>
      </w:r>
      <w:r w:rsidR="0071067B" w:rsidRPr="008924FB">
        <w:rPr>
          <w:rFonts w:ascii="Times New Roman" w:hAnsi="Times New Roman"/>
          <w:sz w:val="24"/>
          <w:szCs w:val="24"/>
        </w:rPr>
        <w:t xml:space="preserve"> плана </w:t>
      </w:r>
      <w:r w:rsidR="00F024AF">
        <w:rPr>
          <w:rFonts w:ascii="Times New Roman" w:hAnsi="Times New Roman"/>
          <w:sz w:val="24"/>
          <w:szCs w:val="24"/>
        </w:rPr>
        <w:t xml:space="preserve">застрояване </w:t>
      </w:r>
      <w:r w:rsidR="0071067B" w:rsidRPr="008924FB">
        <w:rPr>
          <w:rFonts w:ascii="Times New Roman" w:hAnsi="Times New Roman"/>
          <w:sz w:val="24"/>
          <w:szCs w:val="24"/>
        </w:rPr>
        <w:t>ще бъдат локални (в границите на имота)</w:t>
      </w:r>
      <w:r w:rsidRPr="008924FB">
        <w:rPr>
          <w:rFonts w:ascii="Times New Roman" w:hAnsi="Times New Roman"/>
          <w:sz w:val="24"/>
          <w:szCs w:val="24"/>
        </w:rPr>
        <w:t>, изразяващи се в</w:t>
      </w:r>
      <w:r w:rsidR="0071067B" w:rsidRPr="008924FB">
        <w:rPr>
          <w:rFonts w:ascii="Times New Roman" w:hAnsi="Times New Roman"/>
          <w:sz w:val="24"/>
          <w:szCs w:val="24"/>
        </w:rPr>
        <w:t xml:space="preserve"> </w:t>
      </w:r>
      <w:r w:rsidRPr="008924FB">
        <w:rPr>
          <w:rFonts w:ascii="Times New Roman" w:hAnsi="Times New Roman"/>
          <w:sz w:val="24"/>
          <w:szCs w:val="24"/>
        </w:rPr>
        <w:t>застрояване на не</w:t>
      </w:r>
      <w:r w:rsidR="0071067B" w:rsidRPr="008924FB">
        <w:rPr>
          <w:rFonts w:ascii="Times New Roman" w:hAnsi="Times New Roman"/>
          <w:sz w:val="24"/>
          <w:szCs w:val="24"/>
        </w:rPr>
        <w:t xml:space="preserve">застроения терен, незначителни </w:t>
      </w:r>
      <w:r w:rsidRPr="008924FB">
        <w:rPr>
          <w:rFonts w:ascii="Times New Roman" w:hAnsi="Times New Roman"/>
          <w:sz w:val="24"/>
          <w:szCs w:val="24"/>
        </w:rPr>
        <w:t>без да водят до генериране на емисии и отпадъци във вид и количества, които могат да окажат значително въ</w:t>
      </w:r>
      <w:r w:rsidR="0071067B" w:rsidRPr="008924FB">
        <w:rPr>
          <w:rFonts w:ascii="Times New Roman" w:hAnsi="Times New Roman"/>
          <w:sz w:val="24"/>
          <w:szCs w:val="24"/>
        </w:rPr>
        <w:t>здействие върху околната среда и временни,</w:t>
      </w:r>
      <w:r w:rsidRPr="008924FB">
        <w:rPr>
          <w:rFonts w:ascii="Times New Roman" w:hAnsi="Times New Roman"/>
          <w:sz w:val="24"/>
          <w:szCs w:val="24"/>
        </w:rPr>
        <w:t xml:space="preserve"> ограничаващи се главно през периода на строителство.</w:t>
      </w:r>
    </w:p>
    <w:p w:rsidR="008924FB" w:rsidRPr="008924FB" w:rsidRDefault="00615E30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6A49A4" w:rsidRPr="008924FB">
        <w:rPr>
          <w:rFonts w:ascii="Times New Roman" w:hAnsi="Times New Roman"/>
          <w:sz w:val="24"/>
          <w:szCs w:val="24"/>
        </w:rPr>
        <w:t xml:space="preserve">ПУП-ПЗ </w:t>
      </w:r>
      <w:r w:rsidRPr="008924FB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8924FB">
        <w:rPr>
          <w:rFonts w:ascii="Times New Roman" w:hAnsi="Times New Roman"/>
          <w:sz w:val="24"/>
          <w:szCs w:val="24"/>
        </w:rPr>
        <w:t>му</w:t>
      </w:r>
      <w:r w:rsidRPr="008924FB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8924FB" w:rsidRPr="008924FB" w:rsidRDefault="008924FB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</w:t>
      </w:r>
      <w:r w:rsidR="00F024AF">
        <w:rPr>
          <w:rFonts w:ascii="Times New Roman" w:hAnsi="Times New Roman"/>
          <w:sz w:val="24"/>
          <w:szCs w:val="24"/>
        </w:rPr>
        <w:t xml:space="preserve">изработвания </w:t>
      </w:r>
      <w:r w:rsidRPr="008924FB">
        <w:rPr>
          <w:rFonts w:ascii="Times New Roman" w:hAnsi="Times New Roman"/>
          <w:sz w:val="24"/>
          <w:szCs w:val="24"/>
        </w:rPr>
        <w:t xml:space="preserve">ПУП-ПЗ и въз основа на критериите по чл. 16 от нея, е направена преценка на вероятната степен на отрицателно въздействие, според която изработването на подробен </w:t>
      </w:r>
      <w:proofErr w:type="spellStart"/>
      <w:r w:rsidRPr="008924FB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8924FB">
        <w:rPr>
          <w:rFonts w:ascii="Times New Roman" w:hAnsi="Times New Roman"/>
          <w:sz w:val="24"/>
          <w:szCs w:val="24"/>
        </w:rPr>
        <w:t xml:space="preserve"> план – план за застрояване (ПУП-ПЗ) на поземлен имот с идентификатор 65677.87.9992 по КККР на гр. Свиленград с цел </w:t>
      </w:r>
      <w:r w:rsidRPr="008924FB">
        <w:rPr>
          <w:rFonts w:ascii="Times New Roman" w:hAnsi="Times New Roman"/>
          <w:sz w:val="24"/>
          <w:szCs w:val="24"/>
        </w:rPr>
        <w:lastRenderedPageBreak/>
        <w:t xml:space="preserve">изграждане на фотоволтаична електроцентрала </w:t>
      </w:r>
      <w:r w:rsidRPr="008924FB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8924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924FB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8924FB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8924FB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разположената защитена зона</w:t>
      </w:r>
      <w:r w:rsidRPr="00B615D3">
        <w:rPr>
          <w:rFonts w:ascii="Times New Roman" w:eastAsia="Arial" w:hAnsi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8924FB">
        <w:rPr>
          <w:rFonts w:ascii="Times New Roman" w:eastAsia="Arial" w:hAnsi="Times New Roman"/>
          <w:bCs/>
          <w:color w:val="000000"/>
          <w:kern w:val="1"/>
          <w:sz w:val="24"/>
          <w:szCs w:val="24"/>
          <w:lang w:eastAsia="ar-SA"/>
        </w:rPr>
        <w:t>BG0000578 „Река Марица”</w:t>
      </w:r>
      <w:r w:rsidRPr="008924FB">
        <w:rPr>
          <w:rFonts w:ascii="Times New Roman" w:hAnsi="Times New Roman"/>
          <w:sz w:val="24"/>
          <w:szCs w:val="24"/>
        </w:rPr>
        <w:t>, поради следните мотиви:</w:t>
      </w:r>
    </w:p>
    <w:p w:rsidR="008924FB" w:rsidRPr="008924FB" w:rsidRDefault="00F024AF" w:rsidP="008924F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Предвиденото застрояване с </w:t>
      </w:r>
      <w:r w:rsidR="008924FB" w:rsidRPr="008924FB">
        <w:rPr>
          <w:rFonts w:ascii="Times New Roman" w:hAnsi="Times New Roman"/>
          <w:sz w:val="24"/>
          <w:szCs w:val="24"/>
        </w:rPr>
        <w:t xml:space="preserve">ПУП-ПЗ </w:t>
      </w:r>
      <w:r>
        <w:rPr>
          <w:rFonts w:ascii="Times New Roman" w:hAnsi="Times New Roman"/>
          <w:sz w:val="24"/>
          <w:szCs w:val="24"/>
        </w:rPr>
        <w:t>ще</w:t>
      </w:r>
      <w:r w:rsidR="008924FB" w:rsidRPr="008924FB">
        <w:rPr>
          <w:rFonts w:ascii="Times New Roman" w:hAnsi="Times New Roman"/>
          <w:sz w:val="24"/>
          <w:szCs w:val="24"/>
        </w:rPr>
        <w:t xml:space="preserve"> се реализира извън границите на защитени зони от мрежата Натура 2000, поради което не се очаква пряко унищожаване, увреждане или влошаване състоянието на видовете, предмет на опазване </w:t>
      </w:r>
      <w:r>
        <w:rPr>
          <w:rFonts w:ascii="Times New Roman" w:hAnsi="Times New Roman"/>
          <w:sz w:val="24"/>
          <w:szCs w:val="24"/>
        </w:rPr>
        <w:t>в</w:t>
      </w:r>
      <w:r w:rsidR="008924FB" w:rsidRPr="008924FB">
        <w:rPr>
          <w:rFonts w:ascii="Times New Roman" w:hAnsi="Times New Roman"/>
          <w:sz w:val="24"/>
          <w:szCs w:val="24"/>
        </w:rPr>
        <w:t xml:space="preserve"> най-близката защитена зона</w:t>
      </w:r>
      <w:r>
        <w:rPr>
          <w:rFonts w:ascii="Times New Roman" w:hAnsi="Times New Roman"/>
          <w:sz w:val="24"/>
          <w:szCs w:val="24"/>
        </w:rPr>
        <w:t>.</w:t>
      </w:r>
    </w:p>
    <w:p w:rsidR="008924FB" w:rsidRPr="008924FB" w:rsidRDefault="003E3854" w:rsidP="008924F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924FB" w:rsidRPr="008924FB">
        <w:rPr>
          <w:rFonts w:ascii="Times New Roman" w:hAnsi="Times New Roman"/>
          <w:sz w:val="24"/>
          <w:szCs w:val="24"/>
        </w:rPr>
        <w:t>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т.к. имота е разположен в урбанизираната територия на гр. Свиленград и е с НТП “Ниско застрояване“.</w:t>
      </w:r>
    </w:p>
    <w:p w:rsidR="008924FB" w:rsidRPr="008924FB" w:rsidRDefault="003E3854" w:rsidP="008924F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924FB" w:rsidRPr="008924FB">
        <w:rPr>
          <w:rFonts w:ascii="Times New Roman" w:hAnsi="Times New Roman"/>
          <w:sz w:val="24"/>
          <w:szCs w:val="24"/>
        </w:rPr>
        <w:t xml:space="preserve">е се очаква </w:t>
      </w:r>
      <w:r w:rsidR="00B615D3">
        <w:rPr>
          <w:rFonts w:ascii="Times New Roman" w:hAnsi="Times New Roman"/>
          <w:sz w:val="24"/>
          <w:szCs w:val="24"/>
        </w:rPr>
        <w:t xml:space="preserve">прилагането на </w:t>
      </w:r>
      <w:r w:rsidR="008924FB" w:rsidRPr="008924FB">
        <w:rPr>
          <w:rFonts w:ascii="Times New Roman" w:hAnsi="Times New Roman"/>
          <w:sz w:val="24"/>
          <w:szCs w:val="24"/>
        </w:rPr>
        <w:t>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</w:t>
      </w:r>
      <w:r w:rsidR="00B615D3">
        <w:rPr>
          <w:rFonts w:ascii="Times New Roman" w:hAnsi="Times New Roman"/>
          <w:sz w:val="24"/>
          <w:szCs w:val="24"/>
        </w:rPr>
        <w:t>и</w:t>
      </w:r>
      <w:r w:rsidR="008924FB" w:rsidRPr="008924FB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гр.</w:t>
      </w:r>
      <w:r w:rsidR="008924FB">
        <w:rPr>
          <w:rFonts w:ascii="Times New Roman" w:hAnsi="Times New Roman"/>
          <w:sz w:val="24"/>
          <w:szCs w:val="24"/>
        </w:rPr>
        <w:t xml:space="preserve"> </w:t>
      </w:r>
      <w:r w:rsidR="008924FB" w:rsidRPr="008924FB">
        <w:rPr>
          <w:rFonts w:ascii="Times New Roman" w:hAnsi="Times New Roman"/>
          <w:sz w:val="24"/>
          <w:szCs w:val="24"/>
        </w:rPr>
        <w:t>Свиленград</w:t>
      </w:r>
      <w:r w:rsidR="00F024AF">
        <w:rPr>
          <w:rFonts w:ascii="Times New Roman" w:hAnsi="Times New Roman"/>
          <w:sz w:val="24"/>
          <w:szCs w:val="24"/>
        </w:rPr>
        <w:t>.</w:t>
      </w:r>
    </w:p>
    <w:p w:rsidR="006707A6" w:rsidRPr="008924FB" w:rsidRDefault="00724036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8924FB" w:rsidRPr="008924FB">
        <w:rPr>
          <w:rFonts w:ascii="Times New Roman" w:hAnsi="Times New Roman"/>
          <w:sz w:val="24"/>
          <w:szCs w:val="24"/>
        </w:rPr>
        <w:t>26</w:t>
      </w:r>
      <w:r w:rsidRPr="008924FB">
        <w:rPr>
          <w:rFonts w:ascii="Times New Roman" w:hAnsi="Times New Roman"/>
          <w:sz w:val="24"/>
          <w:szCs w:val="24"/>
        </w:rPr>
        <w:t>#1/</w:t>
      </w:r>
      <w:r w:rsidR="008924FB" w:rsidRPr="008924FB">
        <w:rPr>
          <w:rFonts w:ascii="Times New Roman" w:hAnsi="Times New Roman"/>
          <w:sz w:val="24"/>
          <w:szCs w:val="24"/>
        </w:rPr>
        <w:t>2</w:t>
      </w:r>
      <w:r w:rsidR="00240A60" w:rsidRPr="008924FB">
        <w:rPr>
          <w:rFonts w:ascii="Times New Roman" w:hAnsi="Times New Roman"/>
          <w:sz w:val="24"/>
          <w:szCs w:val="24"/>
        </w:rPr>
        <w:t>3</w:t>
      </w:r>
      <w:r w:rsidR="00BB034B" w:rsidRPr="008924FB">
        <w:rPr>
          <w:rFonts w:ascii="Times New Roman" w:hAnsi="Times New Roman"/>
          <w:sz w:val="24"/>
          <w:szCs w:val="24"/>
        </w:rPr>
        <w:t>.02</w:t>
      </w:r>
      <w:r w:rsidRPr="008924FB">
        <w:rPr>
          <w:rFonts w:ascii="Times New Roman" w:hAnsi="Times New Roman"/>
          <w:sz w:val="24"/>
          <w:szCs w:val="24"/>
        </w:rPr>
        <w:t>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353EEE" w:rsidRPr="008924FB" w:rsidRDefault="008924FB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>Предвид характера на ПУП-П</w:t>
      </w:r>
      <w:r w:rsidR="00353EEE" w:rsidRPr="008924FB">
        <w:rPr>
          <w:rFonts w:ascii="Times New Roman" w:hAnsi="Times New Roman"/>
          <w:sz w:val="24"/>
          <w:szCs w:val="24"/>
        </w:rPr>
        <w:t>З и местоположението на територията, в която ще се реализира плана няма вероятност от трансгранично въздействие.</w:t>
      </w:r>
    </w:p>
    <w:p w:rsidR="004350C9" w:rsidRPr="008924FB" w:rsidRDefault="004350C9" w:rsidP="008924F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4FB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68508B" w:rsidRDefault="0068508B" w:rsidP="0068508B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8508B" w:rsidRPr="00353EEE" w:rsidRDefault="0068508B" w:rsidP="00240A6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353EEE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353EEE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353EEE" w:rsidRDefault="00286D63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353EEE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353EEE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353EEE" w:rsidRDefault="00CF047E" w:rsidP="00DD6FB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53EEE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353EEE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Default="00FE760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Pr="00353EEE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F4030" w:rsidRPr="00FF4030" w:rsidRDefault="00FF4030" w:rsidP="00F024AF">
      <w:pPr>
        <w:ind w:right="-462"/>
        <w:jc w:val="both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МК</w:t>
      </w:r>
    </w:p>
    <w:p w:rsidR="00F024AF" w:rsidRDefault="00F024AF" w:rsidP="00F024AF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И.Д. Директор на Регионална инспекция по </w:t>
      </w:r>
    </w:p>
    <w:p w:rsidR="00F024AF" w:rsidRDefault="00F024AF" w:rsidP="00F024AF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D5FBD" w:rsidRDefault="002D5FBD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C3405A" w:rsidRPr="00353EEE" w:rsidRDefault="005A1A08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53EE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F024AF">
        <w:rPr>
          <w:rFonts w:ascii="Times New Roman" w:hAnsi="Times New Roman"/>
          <w:b/>
          <w:sz w:val="24"/>
          <w:szCs w:val="24"/>
          <w:lang w:val="bg-BG"/>
        </w:rPr>
        <w:t>06</w:t>
      </w:r>
      <w:r w:rsidR="00092F85" w:rsidRPr="00353EEE">
        <w:rPr>
          <w:rFonts w:ascii="Times New Roman" w:hAnsi="Times New Roman"/>
          <w:b/>
          <w:sz w:val="24"/>
          <w:szCs w:val="24"/>
          <w:lang w:val="bg-BG"/>
        </w:rPr>
        <w:t>.0</w:t>
      </w:r>
      <w:r w:rsidR="00F024AF">
        <w:rPr>
          <w:rFonts w:ascii="Times New Roman" w:hAnsi="Times New Roman"/>
          <w:b/>
          <w:sz w:val="24"/>
          <w:szCs w:val="24"/>
          <w:lang w:val="bg-BG"/>
        </w:rPr>
        <w:t>3</w:t>
      </w:r>
      <w:r w:rsidR="00092F85" w:rsidRPr="00353EEE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353EE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3405A" w:rsidRPr="00353EEE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5E" w:rsidRDefault="00677B5E">
      <w:r>
        <w:separator/>
      </w:r>
    </w:p>
  </w:endnote>
  <w:endnote w:type="continuationSeparator" w:id="0">
    <w:p w:rsidR="00677B5E" w:rsidRDefault="006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FF4030" w:rsidRPr="00FF4030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5E" w:rsidRDefault="00677B5E">
      <w:r>
        <w:separator/>
      </w:r>
    </w:p>
  </w:footnote>
  <w:footnote w:type="continuationSeparator" w:id="0">
    <w:p w:rsidR="00677B5E" w:rsidRDefault="0067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4"/>
  </w:num>
  <w:num w:numId="3">
    <w:abstractNumId w:val="17"/>
  </w:num>
  <w:num w:numId="4">
    <w:abstractNumId w:val="2"/>
  </w:num>
  <w:num w:numId="5">
    <w:abstractNumId w:val="6"/>
  </w:num>
  <w:num w:numId="6">
    <w:abstractNumId w:val="0"/>
  </w:num>
  <w:num w:numId="7">
    <w:abstractNumId w:val="26"/>
  </w:num>
  <w:num w:numId="8">
    <w:abstractNumId w:val="22"/>
  </w:num>
  <w:num w:numId="9">
    <w:abstractNumId w:val="3"/>
  </w:num>
  <w:num w:numId="10">
    <w:abstractNumId w:val="5"/>
  </w:num>
  <w:num w:numId="11">
    <w:abstractNumId w:val="1"/>
  </w:num>
  <w:num w:numId="12">
    <w:abstractNumId w:val="20"/>
  </w:num>
  <w:num w:numId="13">
    <w:abstractNumId w:val="7"/>
  </w:num>
  <w:num w:numId="14">
    <w:abstractNumId w:val="13"/>
  </w:num>
  <w:num w:numId="15">
    <w:abstractNumId w:val="9"/>
  </w:num>
  <w:num w:numId="16">
    <w:abstractNumId w:val="23"/>
  </w:num>
  <w:num w:numId="17">
    <w:abstractNumId w:val="25"/>
  </w:num>
  <w:num w:numId="18">
    <w:abstractNumId w:val="21"/>
  </w:num>
  <w:num w:numId="19">
    <w:abstractNumId w:val="28"/>
  </w:num>
  <w:num w:numId="20">
    <w:abstractNumId w:val="27"/>
  </w:num>
  <w:num w:numId="21">
    <w:abstractNumId w:val="10"/>
  </w:num>
  <w:num w:numId="22">
    <w:abstractNumId w:val="12"/>
  </w:num>
  <w:num w:numId="23">
    <w:abstractNumId w:val="16"/>
  </w:num>
  <w:num w:numId="24">
    <w:abstractNumId w:val="4"/>
  </w:num>
  <w:num w:numId="25">
    <w:abstractNumId w:val="18"/>
  </w:num>
  <w:num w:numId="26">
    <w:abstractNumId w:val="19"/>
  </w:num>
  <w:num w:numId="27">
    <w:abstractNumId w:val="11"/>
  </w:num>
  <w:num w:numId="28">
    <w:abstractNumId w:val="15"/>
  </w:num>
  <w:num w:numId="2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431C"/>
    <w:rsid w:val="00195E12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4274"/>
    <w:rsid w:val="00335ECB"/>
    <w:rsid w:val="00340466"/>
    <w:rsid w:val="00342688"/>
    <w:rsid w:val="003441D7"/>
    <w:rsid w:val="003526C2"/>
    <w:rsid w:val="00352F4E"/>
    <w:rsid w:val="003533A0"/>
    <w:rsid w:val="00353EEE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77B5E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47DE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DFB"/>
    <w:rsid w:val="00C3405A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43AE"/>
    <w:rsid w:val="00FC5787"/>
    <w:rsid w:val="00FD32DE"/>
    <w:rsid w:val="00FE22D9"/>
    <w:rsid w:val="00FE4B06"/>
    <w:rsid w:val="00FE760D"/>
    <w:rsid w:val="00FE779B"/>
    <w:rsid w:val="00FF4030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F333-1851-4C63-9663-290995A3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4044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8421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204</cp:revision>
  <cp:lastPrinted>2023-03-06T14:42:00Z</cp:lastPrinted>
  <dcterms:created xsi:type="dcterms:W3CDTF">2021-11-11T09:41:00Z</dcterms:created>
  <dcterms:modified xsi:type="dcterms:W3CDTF">2023-10-27T07:15:00Z</dcterms:modified>
</cp:coreProperties>
</file>