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8A10C6">
        <w:rPr>
          <w:rFonts w:ascii="Times New Roman" w:hAnsi="Times New Roman"/>
          <w:b/>
          <w:sz w:val="24"/>
          <w:szCs w:val="24"/>
          <w:lang w:val="bg-BG"/>
        </w:rPr>
        <w:t>87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D3379E" w:rsidRPr="00D3379E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- План за изменение на действащия регулационен и застроителен план /ПУП-ПРЗ/ на УПИ III-292 и УПИ IV-293, кв. 62, село Славяново, общ. Харманли“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3379E" w:rsidRPr="00D3379E">
        <w:rPr>
          <w:rFonts w:ascii="Times New Roman" w:hAnsi="Times New Roman"/>
          <w:sz w:val="24"/>
          <w:szCs w:val="24"/>
          <w:lang w:val="bg-BG"/>
        </w:rPr>
        <w:t>АЛЕКСАНДЪР АНГЕЛОВ ЦАНКОВ</w:t>
      </w:r>
    </w:p>
    <w:p w:rsidR="00D3379E" w:rsidRPr="00D3379E" w:rsidRDefault="00D3379E" w:rsidP="00D3379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6450 </w:t>
      </w:r>
      <w:r w:rsidRPr="00D3379E">
        <w:rPr>
          <w:rFonts w:ascii="Times New Roman" w:hAnsi="Times New Roman"/>
          <w:sz w:val="24"/>
          <w:szCs w:val="24"/>
          <w:lang w:val="bg-BG"/>
        </w:rPr>
        <w:t>град Харманли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379E">
        <w:rPr>
          <w:rFonts w:ascii="Times New Roman" w:hAnsi="Times New Roman"/>
          <w:sz w:val="24"/>
          <w:szCs w:val="24"/>
          <w:lang w:val="bg-BG"/>
        </w:rPr>
        <w:t>бул. „България“ № 75, вх. А, ет. 2, ап. 11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5243" w:rsidRPr="004905DC" w:rsidRDefault="007B5243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A6407A" w:rsidRDefault="00A6407A" w:rsidP="00A6407A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Урегулиран поземлен имот </w:t>
      </w:r>
      <w:r w:rsidRPr="00D3379E">
        <w:rPr>
          <w:rFonts w:ascii="Times New Roman" w:hAnsi="Times New Roman"/>
          <w:bCs/>
          <w:iCs/>
          <w:sz w:val="24"/>
          <w:szCs w:val="24"/>
          <w:lang w:val="bg-BG"/>
        </w:rPr>
        <w:t>УПИ III-292, кв. 62, село Славяново, общ.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1077 кв.м.</w:t>
      </w:r>
    </w:p>
    <w:p w:rsidR="00A6407A" w:rsidRDefault="00A6407A" w:rsidP="00A6407A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3379E">
        <w:rPr>
          <w:rFonts w:ascii="Times New Roman" w:hAnsi="Times New Roman"/>
          <w:bCs/>
          <w:iCs/>
          <w:sz w:val="24"/>
          <w:szCs w:val="24"/>
          <w:lang w:val="bg-BG"/>
        </w:rPr>
        <w:t>Урегулиран поземлен имот УПИ IV-293, кв. 62, село Славяново, общ.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730 кв.м.</w:t>
      </w:r>
    </w:p>
    <w:p w:rsidR="00120AA0" w:rsidRDefault="00D3379E" w:rsidP="00D3379E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3379E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Подробен устройствен план- План за изменение на действащия регулационен и застроителен план /ПУП-ПРЗ/ на УПИ III-292 и УПИ IV-293, кв. 62, село Славяново, общ. Харманли. С ПУП-ПРЗ се цели обединяване на имотите и отреждането им за производство на ел. енергия и съответното застрояване.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След обединяване на двата имота се предвижда изграждане на фотоволтаична електроцентрала с обща инсталирана мощност до 330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kWp</w:t>
      </w:r>
      <w:proofErr w:type="spellEnd"/>
      <w:r w:rsidRPr="00D3379E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120AA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D3379E" w:rsidRPr="00D3379E" w:rsidRDefault="00120AA0" w:rsidP="00120AA0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ПУП-П</w:t>
      </w:r>
      <w:r w:rsidR="00007670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З за имотите се разработва на основание Заповед № ПД-462/06.04.2023г.</w:t>
      </w:r>
      <w:r w:rsidRPr="00120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0AA0">
        <w:rPr>
          <w:rFonts w:ascii="Times New Roman" w:hAnsi="Times New Roman"/>
          <w:bCs/>
          <w:iCs/>
          <w:sz w:val="24"/>
          <w:szCs w:val="24"/>
          <w:lang w:val="bg-BG"/>
        </w:rPr>
        <w:t>на кмета на община Харманли за допускане изработването на Подробен устройствен план- план за изменение на действащия застроителен план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</w:t>
      </w:r>
      <w:r w:rsidRPr="00120AA0">
        <w:rPr>
          <w:rFonts w:ascii="Times New Roman" w:hAnsi="Times New Roman"/>
          <w:bCs/>
          <w:iCs/>
          <w:sz w:val="24"/>
          <w:szCs w:val="24"/>
          <w:lang w:val="bg-BG"/>
        </w:rPr>
        <w:t>УПИ III-292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 кв. 62</w:t>
      </w:r>
      <w:r w:rsidRPr="00120AA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и </w:t>
      </w:r>
      <w:r w:rsidRPr="00120AA0">
        <w:rPr>
          <w:rFonts w:ascii="Times New Roman" w:hAnsi="Times New Roman"/>
          <w:bCs/>
          <w:iCs/>
          <w:sz w:val="24"/>
          <w:szCs w:val="24"/>
          <w:lang w:val="bg-BG"/>
        </w:rPr>
        <w:t>УПИ IV-293, кв. 62, село Славяново, общ.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 като се обединяват, отреждат се за производство на ел. енергия</w:t>
      </w:r>
      <w:r w:rsidRPr="00120AA0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съответното застрояване</w:t>
      </w:r>
      <w:r w:rsidRPr="00120AA0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F32282" w:rsidRPr="00120AA0" w:rsidRDefault="007B5243" w:rsidP="00120AA0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становище с изх. № 4537627/08.12.2022г.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 на „Електроразпределение Юг“ ЕАД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0812">
        <w:rPr>
          <w:rFonts w:ascii="Times New Roman" w:hAnsi="Times New Roman"/>
          <w:sz w:val="24"/>
          <w:szCs w:val="24"/>
          <w:lang w:val="bg-BG"/>
        </w:rPr>
        <w:t>м</w:t>
      </w:r>
      <w:r>
        <w:rPr>
          <w:rFonts w:ascii="Times New Roman" w:hAnsi="Times New Roman"/>
          <w:sz w:val="24"/>
          <w:szCs w:val="24"/>
          <w:lang w:val="bg-BG"/>
        </w:rPr>
        <w:t xml:space="preserve">ястото на присъединяване на електрическата централа към електроразпределителната мрежа е </w:t>
      </w:r>
      <w:r w:rsidR="00D70812">
        <w:rPr>
          <w:rFonts w:ascii="Times New Roman" w:hAnsi="Times New Roman"/>
          <w:sz w:val="24"/>
          <w:szCs w:val="24"/>
          <w:lang w:val="bg-BG"/>
        </w:rPr>
        <w:t>от съществуващ трафопост – ТП „Славяново 3“, КЛ/ВЛ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9B19B7">
        <w:rPr>
          <w:rFonts w:ascii="Times New Roman" w:hAnsi="Times New Roman"/>
          <w:sz w:val="24"/>
          <w:szCs w:val="24"/>
          <w:lang w:val="bg-BG"/>
        </w:rPr>
        <w:t>„Захариев“, п/</w:t>
      </w:r>
      <w:proofErr w:type="spellStart"/>
      <w:r w:rsidR="009B19B7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9B19B7">
        <w:rPr>
          <w:rFonts w:ascii="Times New Roman" w:hAnsi="Times New Roman"/>
          <w:sz w:val="24"/>
          <w:szCs w:val="24"/>
          <w:lang w:val="bg-BG"/>
        </w:rPr>
        <w:t xml:space="preserve"> Славяни с ниво на </w:t>
      </w:r>
      <w:r w:rsidR="009B19B7">
        <w:rPr>
          <w:rFonts w:ascii="Times New Roman" w:hAnsi="Times New Roman"/>
          <w:sz w:val="24"/>
          <w:szCs w:val="24"/>
          <w:lang w:val="bg-BG"/>
        </w:rPr>
        <w:lastRenderedPageBreak/>
        <w:t>напрежение</w:t>
      </w:r>
      <w:r w:rsidR="00120AA0">
        <w:rPr>
          <w:rFonts w:ascii="Times New Roman" w:hAnsi="Times New Roman"/>
          <w:sz w:val="24"/>
          <w:szCs w:val="24"/>
          <w:lang w:val="bg-BG"/>
        </w:rPr>
        <w:t xml:space="preserve"> 0,40 </w:t>
      </w:r>
      <w:r w:rsidR="00120AA0">
        <w:rPr>
          <w:rFonts w:ascii="Times New Roman" w:hAnsi="Times New Roman"/>
          <w:sz w:val="24"/>
          <w:szCs w:val="24"/>
        </w:rPr>
        <w:t>kW</w:t>
      </w:r>
      <w:r w:rsidR="00120AA0">
        <w:rPr>
          <w:rFonts w:ascii="Times New Roman" w:hAnsi="Times New Roman"/>
          <w:sz w:val="24"/>
          <w:szCs w:val="24"/>
          <w:lang w:val="bg-BG"/>
        </w:rPr>
        <w:t xml:space="preserve">, който се намира в непосредствена близост 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до съществуващата пътна мрежа на село Славяново, на приблизително разстояние от </w:t>
      </w:r>
      <w:r w:rsidR="00120AA0">
        <w:rPr>
          <w:rFonts w:ascii="Times New Roman" w:hAnsi="Times New Roman"/>
          <w:sz w:val="24"/>
          <w:szCs w:val="24"/>
          <w:lang w:val="bg-BG"/>
        </w:rPr>
        <w:t>6</w:t>
      </w:r>
      <w:r w:rsidR="00D70812">
        <w:rPr>
          <w:rFonts w:ascii="Times New Roman" w:hAnsi="Times New Roman"/>
          <w:sz w:val="24"/>
          <w:szCs w:val="24"/>
          <w:lang w:val="bg-BG"/>
        </w:rPr>
        <w:t>0м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120AA0">
        <w:rPr>
          <w:rFonts w:ascii="Times New Roman" w:hAnsi="Times New Roman"/>
          <w:sz w:val="24"/>
          <w:szCs w:val="24"/>
          <w:lang w:val="bg-BG"/>
        </w:rPr>
        <w:t xml:space="preserve"> от УПИ </w:t>
      </w:r>
      <w:r w:rsidR="00120AA0" w:rsidRPr="00120AA0">
        <w:rPr>
          <w:rFonts w:ascii="Times New Roman" w:hAnsi="Times New Roman"/>
          <w:bCs/>
          <w:iCs/>
          <w:sz w:val="24"/>
          <w:szCs w:val="24"/>
          <w:lang w:val="bg-BG"/>
        </w:rPr>
        <w:t>III-292</w:t>
      </w:r>
      <w:r w:rsidR="00120AA0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</w:t>
      </w:r>
      <w:r w:rsidR="00120AA0" w:rsidRPr="00120AA0">
        <w:rPr>
          <w:rFonts w:ascii="Times New Roman" w:hAnsi="Times New Roman"/>
          <w:bCs/>
          <w:iCs/>
          <w:sz w:val="24"/>
          <w:szCs w:val="24"/>
          <w:lang w:val="bg-BG"/>
        </w:rPr>
        <w:t>УПИ IV-293</w:t>
      </w:r>
      <w:r w:rsidR="00120AA0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За целта ще 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бъде проектирано подземно трасе с дължина около </w:t>
      </w:r>
      <w:r w:rsidR="00120AA0">
        <w:rPr>
          <w:rFonts w:ascii="Times New Roman" w:hAnsi="Times New Roman"/>
          <w:sz w:val="24"/>
          <w:szCs w:val="24"/>
          <w:lang w:val="bg-BG"/>
        </w:rPr>
        <w:t>6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0м в </w:t>
      </w:r>
      <w:proofErr w:type="spellStart"/>
      <w:r w:rsidR="00D70812">
        <w:rPr>
          <w:rFonts w:ascii="Times New Roman" w:hAnsi="Times New Roman"/>
          <w:sz w:val="24"/>
          <w:szCs w:val="24"/>
          <w:lang w:val="bg-BG"/>
        </w:rPr>
        <w:t>сервитута</w:t>
      </w:r>
      <w:proofErr w:type="spellEnd"/>
      <w:r w:rsidR="00D70812">
        <w:rPr>
          <w:rFonts w:ascii="Times New Roman" w:hAnsi="Times New Roman"/>
          <w:sz w:val="24"/>
          <w:szCs w:val="24"/>
          <w:lang w:val="bg-BG"/>
        </w:rPr>
        <w:t xml:space="preserve"> на общинската пътна мрежа.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120AA0" w:rsidRPr="00120AA0" w:rsidRDefault="00120AA0" w:rsidP="00120AA0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20AA0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УПИ III-292, IV-293, кв.62 по ПУП на с. Славяново, общ. Харманли, за които се предвижда ПУП-и ПРЗ с цел обединяването им и отреждането им за производство на ел.енергия</w:t>
      </w:r>
      <w:r w:rsidRPr="00120AA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120AA0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120AA0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имотите е разположена защитена зона </w:t>
      </w:r>
      <w:r w:rsidRPr="00120AA0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120AA0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РД-267/31.03.2021г. (</w:t>
      </w:r>
      <w:proofErr w:type="spellStart"/>
      <w:r w:rsidRPr="00120AA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20AA0">
        <w:rPr>
          <w:rFonts w:ascii="Times New Roman" w:hAnsi="Times New Roman"/>
          <w:sz w:val="24"/>
          <w:szCs w:val="24"/>
          <w:lang w:val="bg-BG"/>
        </w:rPr>
        <w:t xml:space="preserve">., ДВ бр.43/01.05.2021г.) за опазване на природните местообитания (на приблизително 3100 м.). </w:t>
      </w:r>
    </w:p>
    <w:p w:rsidR="00111A7A" w:rsidRPr="00111A7A" w:rsidRDefault="00120AA0" w:rsidP="00120AA0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20AA0">
        <w:rPr>
          <w:rFonts w:ascii="Times New Roman" w:hAnsi="Times New Roman"/>
          <w:sz w:val="24"/>
          <w:szCs w:val="24"/>
          <w:lang w:val="bg-BG"/>
        </w:rPr>
        <w:t xml:space="preserve">ПУП- ПРЗ на УПИ III-292, IV-293, кв.62 по ПУП на с. Славяново, общ. Харманли с цел обединяването им и отреждането им за производство на ел.енергия попада в обхвата на чл. 2, ал. 1, т. 1 от </w:t>
      </w:r>
      <w:r w:rsidRPr="00120AA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20AA0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120AA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20AA0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>ПУП-П</w:t>
      </w:r>
      <w:r w:rsidR="00A6407A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З на </w:t>
      </w:r>
      <w:r w:rsidR="00120AA0" w:rsidRPr="00120AA0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- План за изменение на действащия регулационен и застроителен план /ПУП-ПРЗ/ на УПИ III-292 и УПИ IV-293, кв. 62, село Славяново, общ. Харманли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A6407A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A6407A">
        <w:rPr>
          <w:rFonts w:ascii="Times New Roman" w:hAnsi="Times New Roman"/>
          <w:sz w:val="24"/>
          <w:szCs w:val="24"/>
          <w:lang w:val="bg-BG"/>
        </w:rPr>
        <w:t>Р</w:t>
      </w:r>
      <w:r w:rsidRPr="004905DC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Pr="00120AA0" w:rsidRDefault="003204C8" w:rsidP="00120AA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CE5DBF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територия. </w:t>
      </w:r>
      <w:r w:rsidR="00120AA0" w:rsidRPr="00120AA0">
        <w:rPr>
          <w:rFonts w:ascii="Times New Roman" w:hAnsi="Times New Roman"/>
          <w:bCs/>
          <w:iCs/>
          <w:sz w:val="24"/>
          <w:szCs w:val="24"/>
          <w:lang w:val="bg-BG"/>
        </w:rPr>
        <w:t>УПИ III-292, кв. 62, село Славяново, общ. Харманли е с площ 1077 кв.м.</w:t>
      </w:r>
      <w:r w:rsidR="00120AA0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="00120AA0" w:rsidRPr="00120AA0">
        <w:rPr>
          <w:rFonts w:ascii="Times New Roman" w:hAnsi="Times New Roman"/>
          <w:bCs/>
          <w:iCs/>
          <w:sz w:val="24"/>
          <w:szCs w:val="24"/>
          <w:lang w:val="bg-BG"/>
        </w:rPr>
        <w:t>УПИ IV-293, кв. 62, село Славяново, общ. Харманли е с площ 730 кв.м.</w:t>
      </w:r>
    </w:p>
    <w:p w:rsidR="003723E8" w:rsidRPr="003723E8" w:rsidRDefault="00DA2A75" w:rsidP="003723E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3723E8" w:rsidRPr="003723E8" w:rsidRDefault="00A6407A" w:rsidP="003723E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6407A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същия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3723E8" w:rsidRPr="003723E8">
        <w:rPr>
          <w:rFonts w:ascii="Times New Roman" w:hAnsi="Times New Roman"/>
          <w:sz w:val="24"/>
          <w:szCs w:val="24"/>
          <w:lang w:val="bg-BG"/>
        </w:rPr>
        <w:t>:</w:t>
      </w:r>
    </w:p>
    <w:p w:rsidR="00A6407A" w:rsidRDefault="00A6407A" w:rsidP="00A6407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6407A">
        <w:rPr>
          <w:rFonts w:ascii="Times New Roman" w:hAnsi="Times New Roman"/>
          <w:sz w:val="24"/>
          <w:szCs w:val="24"/>
        </w:rPr>
        <w:lastRenderedPageBreak/>
        <w:t>Пред</w:t>
      </w:r>
      <w:r>
        <w:rPr>
          <w:rFonts w:ascii="Times New Roman" w:hAnsi="Times New Roman"/>
          <w:sz w:val="24"/>
          <w:szCs w:val="24"/>
        </w:rPr>
        <w:t xml:space="preserve">вид, че имотите предмет на ПУП- </w:t>
      </w:r>
      <w:r w:rsidRPr="00A6407A">
        <w:rPr>
          <w:rFonts w:ascii="Times New Roman" w:hAnsi="Times New Roman"/>
          <w:sz w:val="24"/>
          <w:szCs w:val="24"/>
        </w:rPr>
        <w:t>ПРЗ не попадат в границите на Екологичната мрежа Натура 2000, както и предвид характера на плана същия няма да доведе до увреждане, трансформация, отнемане на площи или фрагментация на природни местообитан</w:t>
      </w:r>
      <w:r>
        <w:rPr>
          <w:rFonts w:ascii="Times New Roman" w:hAnsi="Times New Roman"/>
          <w:sz w:val="24"/>
          <w:szCs w:val="24"/>
        </w:rPr>
        <w:t xml:space="preserve">ия и местообитания на видове. </w:t>
      </w:r>
    </w:p>
    <w:p w:rsidR="00A6407A" w:rsidRDefault="00A6407A" w:rsidP="00A6407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6407A">
        <w:rPr>
          <w:rFonts w:ascii="Times New Roman" w:hAnsi="Times New Roman"/>
          <w:sz w:val="24"/>
          <w:szCs w:val="24"/>
        </w:rPr>
        <w:t>Предвид характеристиките и местоположението на имотите, настоящият ПУП-и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07A">
        <w:rPr>
          <w:rFonts w:ascii="Times New Roman" w:hAnsi="Times New Roman"/>
          <w:sz w:val="24"/>
          <w:szCs w:val="24"/>
        </w:rPr>
        <w:t>ПРЗ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</w:t>
      </w:r>
      <w:r>
        <w:rPr>
          <w:rFonts w:ascii="Times New Roman" w:hAnsi="Times New Roman"/>
          <w:sz w:val="24"/>
          <w:szCs w:val="24"/>
        </w:rPr>
        <w:t xml:space="preserve">равнение с настоящия момент. </w:t>
      </w:r>
    </w:p>
    <w:p w:rsidR="00A6407A" w:rsidRDefault="00A6407A" w:rsidP="00A6407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6407A">
        <w:rPr>
          <w:rFonts w:ascii="Times New Roman" w:hAnsi="Times New Roman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 xml:space="preserve">тоположението и обхвата на ПУП- </w:t>
      </w:r>
      <w:r w:rsidRPr="00A6407A">
        <w:rPr>
          <w:rFonts w:ascii="Times New Roman" w:hAnsi="Times New Roman"/>
          <w:sz w:val="24"/>
          <w:szCs w:val="24"/>
        </w:rPr>
        <w:t>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hAnsi="Times New Roman"/>
          <w:sz w:val="24"/>
          <w:szCs w:val="24"/>
        </w:rPr>
        <w:t xml:space="preserve"> свързаността между зоните. </w:t>
      </w:r>
    </w:p>
    <w:p w:rsidR="00A6407A" w:rsidRDefault="00A6407A" w:rsidP="00A6407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6407A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</w:t>
      </w:r>
      <w:r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847283" w:rsidRPr="00A6407A" w:rsidRDefault="00A6407A" w:rsidP="00A6407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6407A">
        <w:rPr>
          <w:rFonts w:ascii="Times New Roman" w:hAnsi="Times New Roman"/>
          <w:sz w:val="24"/>
          <w:szCs w:val="24"/>
        </w:rPr>
        <w:t>Предвид харак</w:t>
      </w:r>
      <w:r>
        <w:rPr>
          <w:rFonts w:ascii="Times New Roman" w:hAnsi="Times New Roman"/>
          <w:sz w:val="24"/>
          <w:szCs w:val="24"/>
        </w:rPr>
        <w:t>тера и местоположението на ПУП-</w:t>
      </w:r>
      <w:r w:rsidRPr="00A6407A">
        <w:rPr>
          <w:rFonts w:ascii="Times New Roman" w:hAnsi="Times New Roman"/>
          <w:sz w:val="24"/>
          <w:szCs w:val="24"/>
        </w:rPr>
        <w:t>ПРЗ,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A6407A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007670">
        <w:rPr>
          <w:rFonts w:ascii="Times New Roman" w:hAnsi="Times New Roman"/>
          <w:sz w:val="24"/>
          <w:szCs w:val="24"/>
        </w:rPr>
        <w:t>10-01-</w:t>
      </w:r>
      <w:r w:rsidR="00007670" w:rsidRPr="00007670">
        <w:rPr>
          <w:rFonts w:ascii="Times New Roman" w:hAnsi="Times New Roman"/>
          <w:sz w:val="24"/>
          <w:szCs w:val="24"/>
        </w:rPr>
        <w:t>75</w:t>
      </w:r>
      <w:r w:rsidR="00111A7A" w:rsidRPr="00007670">
        <w:rPr>
          <w:rFonts w:ascii="Times New Roman" w:hAnsi="Times New Roman"/>
          <w:sz w:val="24"/>
          <w:szCs w:val="24"/>
        </w:rPr>
        <w:t>#1/</w:t>
      </w:r>
      <w:r w:rsidR="00007670" w:rsidRPr="00007670">
        <w:rPr>
          <w:rFonts w:ascii="Times New Roman" w:hAnsi="Times New Roman"/>
          <w:sz w:val="24"/>
          <w:szCs w:val="24"/>
        </w:rPr>
        <w:t>14.06</w:t>
      </w:r>
      <w:r w:rsidR="00AA2BC8" w:rsidRPr="00007670">
        <w:rPr>
          <w:rFonts w:ascii="Times New Roman" w:hAnsi="Times New Roman"/>
          <w:sz w:val="24"/>
          <w:szCs w:val="24"/>
        </w:rPr>
        <w:t>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</w:t>
      </w:r>
      <w:r w:rsidR="00A6407A">
        <w:rPr>
          <w:rFonts w:ascii="Times New Roman" w:hAnsi="Times New Roman"/>
          <w:sz w:val="24"/>
          <w:szCs w:val="24"/>
        </w:rPr>
        <w:t>Р</w:t>
      </w:r>
      <w:r w:rsidRPr="00847283">
        <w:rPr>
          <w:rFonts w:ascii="Times New Roman" w:hAnsi="Times New Roman"/>
          <w:sz w:val="24"/>
          <w:szCs w:val="24"/>
        </w:rPr>
        <w:t>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407A" w:rsidRPr="00A6407A" w:rsidRDefault="00BB48C8" w:rsidP="00A6407A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МВ</w:t>
      </w:r>
      <w:bookmarkStart w:id="0" w:name="_GoBack"/>
      <w:bookmarkEnd w:id="0"/>
    </w:p>
    <w:p w:rsidR="00A6407A" w:rsidRPr="00A6407A" w:rsidRDefault="00A6407A" w:rsidP="00A6407A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407A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407A" w:rsidRPr="00A6407A" w:rsidRDefault="00A6407A" w:rsidP="00A6407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407A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407A" w:rsidRPr="00A6407A" w:rsidRDefault="00A6407A" w:rsidP="00A6407A">
      <w:pPr>
        <w:tabs>
          <w:tab w:val="left" w:pos="2062"/>
        </w:tabs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407A" w:rsidRPr="00A6407A" w:rsidRDefault="00A6407A" w:rsidP="00A6407A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407A" w:rsidRPr="00A6407A" w:rsidRDefault="00A6407A" w:rsidP="00A6407A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A6407A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Pr="008A10C6">
        <w:rPr>
          <w:rFonts w:ascii="Times New Roman" w:hAnsi="Times New Roman"/>
          <w:b/>
          <w:sz w:val="23"/>
          <w:szCs w:val="23"/>
          <w:lang w:val="bg-BG"/>
        </w:rPr>
        <w:t>16.06</w:t>
      </w:r>
      <w:r w:rsidRPr="00A6407A">
        <w:rPr>
          <w:rFonts w:ascii="Times New Roman" w:hAnsi="Times New Roman"/>
          <w:b/>
          <w:sz w:val="23"/>
          <w:szCs w:val="23"/>
          <w:lang w:val="bg-BG"/>
        </w:rPr>
        <w:t xml:space="preserve">.2023 г. </w:t>
      </w:r>
    </w:p>
    <w:p w:rsidR="001D003D" w:rsidRPr="009D3F20" w:rsidRDefault="001D003D" w:rsidP="00A6407A">
      <w:pPr>
        <w:ind w:right="75"/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sectPr w:rsidR="001D003D" w:rsidRPr="009D3F20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DD" w:rsidRDefault="001C04DD">
      <w:r>
        <w:separator/>
      </w:r>
    </w:p>
  </w:endnote>
  <w:endnote w:type="continuationSeparator" w:id="0">
    <w:p w:rsidR="001C04DD" w:rsidRDefault="001C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7BC714D" wp14:editId="63533CA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B4B0740" wp14:editId="5861CC4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8A10C6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AE6E28A" wp14:editId="468D8FB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9B5C8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DD" w:rsidRDefault="001C04DD">
      <w:r>
        <w:separator/>
      </w:r>
    </w:p>
  </w:footnote>
  <w:footnote w:type="continuationSeparator" w:id="0">
    <w:p w:rsidR="001C04DD" w:rsidRDefault="001C0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B2C89F2" wp14:editId="66B4CB1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F80A7" wp14:editId="59575D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670"/>
    <w:rsid w:val="00021173"/>
    <w:rsid w:val="00031726"/>
    <w:rsid w:val="000342B1"/>
    <w:rsid w:val="000370D9"/>
    <w:rsid w:val="00040AFB"/>
    <w:rsid w:val="0004334C"/>
    <w:rsid w:val="000457E9"/>
    <w:rsid w:val="00051FE8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A4620"/>
    <w:rsid w:val="000F1289"/>
    <w:rsid w:val="000F50A4"/>
    <w:rsid w:val="001045E1"/>
    <w:rsid w:val="001073F0"/>
    <w:rsid w:val="00111A7A"/>
    <w:rsid w:val="00113B74"/>
    <w:rsid w:val="00120AA0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04DD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170F9"/>
    <w:rsid w:val="00221BF5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23E8"/>
    <w:rsid w:val="00374C35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565AF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4E28"/>
    <w:rsid w:val="007E7EE4"/>
    <w:rsid w:val="00810508"/>
    <w:rsid w:val="008214E4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10C6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B19B7"/>
    <w:rsid w:val="009B5C8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139B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6407A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B48C8"/>
    <w:rsid w:val="00BC7F7A"/>
    <w:rsid w:val="00BD4A64"/>
    <w:rsid w:val="00BD6E1D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379E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D0828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12BC"/>
    <w:rsid w:val="00F24827"/>
    <w:rsid w:val="00F259F6"/>
    <w:rsid w:val="00F302C9"/>
    <w:rsid w:val="00F3043C"/>
    <w:rsid w:val="00F32282"/>
    <w:rsid w:val="00F363CE"/>
    <w:rsid w:val="00F42812"/>
    <w:rsid w:val="00F477AE"/>
    <w:rsid w:val="00F50389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D0A88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66AD-5BE6-4CD6-A7E1-39E121BD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9077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319</cp:revision>
  <cp:lastPrinted>2023-01-24T09:21:00Z</cp:lastPrinted>
  <dcterms:created xsi:type="dcterms:W3CDTF">2021-11-11T14:52:00Z</dcterms:created>
  <dcterms:modified xsi:type="dcterms:W3CDTF">2023-10-30T11:33:00Z</dcterms:modified>
</cp:coreProperties>
</file>