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4B" w:rsidRDefault="00F219B5" w:rsidP="00D55E0B">
      <w:pPr>
        <w:jc w:val="right"/>
        <w:textAlignment w:val="auto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</w:t>
      </w:r>
    </w:p>
    <w:p w:rsidR="004C693F" w:rsidRPr="004C693F" w:rsidRDefault="004C693F" w:rsidP="004C693F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853"/>
          <w:tab w:val="center" w:pos="4748"/>
        </w:tabs>
        <w:ind w:right="-178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="003151A4">
        <w:rPr>
          <w:rFonts w:ascii="Times New Roman" w:hAnsi="Times New Roman"/>
          <w:b/>
          <w:sz w:val="24"/>
          <w:szCs w:val="24"/>
          <w:lang w:val="bg-BG"/>
        </w:rPr>
        <w:t>26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 - ПР / 2023г.</w:t>
      </w:r>
    </w:p>
    <w:p w:rsidR="004C693F" w:rsidRPr="004C693F" w:rsidRDefault="004C693F" w:rsidP="004C693F">
      <w:pPr>
        <w:ind w:left="-284" w:right="-17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284" w:right="106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4C693F" w:rsidRPr="004C693F" w:rsidRDefault="004C693F" w:rsidP="004C693F">
      <w:pPr>
        <w:ind w:left="-284" w:right="1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  <w:r w:rsidRPr="004C693F">
        <w:rPr>
          <w:rFonts w:ascii="Times New Roman" w:hAnsi="Times New Roman"/>
          <w:noProof/>
          <w:sz w:val="24"/>
          <w:szCs w:val="24"/>
          <w:lang w:val="ru-RU"/>
        </w:rPr>
        <w:t>На основание чл. 93, ал. 1, т. 1</w:t>
      </w:r>
      <w:r w:rsidR="00F2637E">
        <w:rPr>
          <w:rFonts w:ascii="Times New Roman" w:hAnsi="Times New Roman"/>
          <w:noProof/>
          <w:sz w:val="24"/>
          <w:szCs w:val="24"/>
          <w:lang w:val="ru-RU"/>
        </w:rPr>
        <w:t xml:space="preserve"> и т. 2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във връзка с ал. 3 и ал. 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Закон за биологичното разнообразие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4C693F">
        <w:rPr>
          <w:rFonts w:ascii="Times New Roman" w:hAnsi="Times New Roman"/>
          <w:bCs/>
          <w:noProof/>
          <w:sz w:val="24"/>
          <w:szCs w:val="24"/>
          <w:lang w:val="ru-RU"/>
        </w:rPr>
        <w:t>, както и получени становища от Басейнова дирекция „Изт</w:t>
      </w:r>
      <w:r w:rsidR="007E5445">
        <w:rPr>
          <w:rFonts w:ascii="Times New Roman" w:hAnsi="Times New Roman"/>
          <w:bCs/>
          <w:noProof/>
          <w:sz w:val="24"/>
          <w:szCs w:val="24"/>
          <w:lang w:val="ru-RU"/>
        </w:rPr>
        <w:t>очнобеломорски район“ –</w:t>
      </w:r>
      <w:r w:rsidR="008E7A4E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 </w:t>
      </w:r>
      <w:r w:rsidR="007E5445">
        <w:rPr>
          <w:rFonts w:ascii="Times New Roman" w:hAnsi="Times New Roman"/>
          <w:bCs/>
          <w:noProof/>
          <w:sz w:val="24"/>
          <w:szCs w:val="24"/>
          <w:lang w:val="ru-RU"/>
        </w:rPr>
        <w:t>Пловдив,</w:t>
      </w:r>
      <w:r w:rsidRPr="004C693F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 </w:t>
      </w:r>
      <w:r w:rsidR="007E5445" w:rsidRPr="007E5445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Регионална здравна инспекция – </w:t>
      </w:r>
      <w:r w:rsidR="007E5445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Хасково </w:t>
      </w:r>
    </w:p>
    <w:p w:rsid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4C693F" w:rsidRPr="004C693F" w:rsidRDefault="004C693F" w:rsidP="004C693F">
      <w:pPr>
        <w:ind w:left="-284" w:right="106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4C693F" w:rsidRPr="004C693F" w:rsidRDefault="004C693F" w:rsidP="004C693F">
      <w:pPr>
        <w:ind w:left="-284" w:right="1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567"/>
        </w:tabs>
        <w:ind w:left="-142" w:right="-36"/>
        <w:jc w:val="both"/>
        <w:textAlignment w:val="auto"/>
        <w:rPr>
          <w:rFonts w:ascii="Times New Roman" w:hAnsi="Times New Roman"/>
          <w:noProof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изграждане на обект: </w:t>
      </w:r>
      <w:r w:rsidR="004F22B8" w:rsidRPr="004F22B8">
        <w:rPr>
          <w:rFonts w:ascii="Times New Roman" w:hAnsi="Times New Roman"/>
          <w:bCs/>
          <w:noProof/>
          <w:sz w:val="24"/>
          <w:szCs w:val="24"/>
          <w:lang w:val="bg-BG"/>
        </w:rPr>
        <w:t>„Реконструкция на ВЛ 110 kV “Цимбала - Граничар“ от п/ст „ВЕЦ Ивайловград“ до стълб № 98А“</w:t>
      </w:r>
      <w:r w:rsidRPr="004C693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в защитените зони и човешкото здраве</w:t>
      </w:r>
    </w:p>
    <w:p w:rsidR="004C693F" w:rsidRPr="004C693F" w:rsidRDefault="004C693F" w:rsidP="004C693F">
      <w:pPr>
        <w:ind w:left="-284"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7E5445" w:rsidRPr="007E5445">
        <w:rPr>
          <w:rFonts w:ascii="Times New Roman" w:hAnsi="Times New Roman"/>
          <w:sz w:val="24"/>
          <w:szCs w:val="24"/>
          <w:lang w:val="bg-BG"/>
        </w:rPr>
        <w:t>ЕЛЕКТРОЕНЕРГИЕН СИСТЕМЕН ОПЕРАТОР“ ЕАД</w:t>
      </w:r>
      <w:r w:rsidR="006107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07F9" w:rsidRPr="006107F9">
        <w:rPr>
          <w:rFonts w:ascii="Times New Roman" w:hAnsi="Times New Roman"/>
          <w:b/>
          <w:sz w:val="24"/>
          <w:szCs w:val="24"/>
          <w:lang w:val="bg-BG"/>
        </w:rPr>
        <w:t>ЕИК</w:t>
      </w:r>
      <w:r w:rsidR="006107F9">
        <w:rPr>
          <w:rFonts w:ascii="Times New Roman" w:hAnsi="Times New Roman"/>
          <w:sz w:val="24"/>
          <w:szCs w:val="24"/>
          <w:lang w:val="bg-BG"/>
        </w:rPr>
        <w:t>: 175201304</w:t>
      </w:r>
    </w:p>
    <w:p w:rsidR="007E5445" w:rsidRPr="007E5445" w:rsidRDefault="004C693F" w:rsidP="007E5445">
      <w:pPr>
        <w:ind w:left="-142" w:right="-1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5445" w:rsidRPr="007E5445">
        <w:rPr>
          <w:rFonts w:ascii="Times New Roman" w:hAnsi="Times New Roman"/>
          <w:sz w:val="24"/>
          <w:szCs w:val="24"/>
          <w:lang w:val="bg-BG"/>
        </w:rPr>
        <w:t>1618</w:t>
      </w:r>
      <w:r w:rsidR="007E5445">
        <w:rPr>
          <w:rFonts w:ascii="Times New Roman" w:hAnsi="Times New Roman"/>
          <w:sz w:val="24"/>
          <w:szCs w:val="24"/>
          <w:lang w:val="bg-BG"/>
        </w:rPr>
        <w:t xml:space="preserve"> град София</w:t>
      </w:r>
      <w:r w:rsidR="006107F9">
        <w:rPr>
          <w:rFonts w:ascii="Times New Roman" w:hAnsi="Times New Roman"/>
          <w:sz w:val="24"/>
          <w:szCs w:val="24"/>
          <w:lang w:val="bg-BG"/>
        </w:rPr>
        <w:t>, район Витоша</w:t>
      </w:r>
      <w:r w:rsidR="007E544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E5445" w:rsidRPr="007E5445">
        <w:rPr>
          <w:rFonts w:ascii="Times New Roman" w:hAnsi="Times New Roman"/>
          <w:sz w:val="24"/>
          <w:szCs w:val="24"/>
          <w:lang w:val="bg-BG"/>
        </w:rPr>
        <w:t>бул. „Цар Борис III” № 201</w:t>
      </w:r>
    </w:p>
    <w:p w:rsidR="004C693F" w:rsidRPr="004C693F" w:rsidRDefault="004C693F" w:rsidP="004C693F">
      <w:pPr>
        <w:ind w:left="-142"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1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4F22B8" w:rsidRPr="004F22B8" w:rsidRDefault="004F22B8" w:rsidP="004F22B8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 инвестиционното предложение се предвижда реконструкция на ВЛ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„Цимбала-Граничар” от п/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„ВЕЦ Ивайловград“ до ст.№ 98А чрез подмяна на съществуващите стълбове, </w:t>
      </w:r>
      <w:r w:rsidR="00E7398A">
        <w:rPr>
          <w:rFonts w:ascii="Times New Roman" w:hAnsi="Times New Roman"/>
          <w:sz w:val="24"/>
          <w:szCs w:val="24"/>
          <w:lang w:val="bg-BG"/>
        </w:rPr>
        <w:t xml:space="preserve">проводници и </w:t>
      </w:r>
      <w:proofErr w:type="spellStart"/>
      <w:r w:rsidR="00E7398A">
        <w:rPr>
          <w:rFonts w:ascii="Times New Roman" w:hAnsi="Times New Roman"/>
          <w:sz w:val="24"/>
          <w:szCs w:val="24"/>
          <w:lang w:val="bg-BG"/>
        </w:rPr>
        <w:t>мълниезащитно</w:t>
      </w:r>
      <w:proofErr w:type="spellEnd"/>
      <w:r w:rsidR="00E7398A">
        <w:rPr>
          <w:rFonts w:ascii="Times New Roman" w:hAnsi="Times New Roman"/>
          <w:sz w:val="24"/>
          <w:szCs w:val="24"/>
          <w:lang w:val="bg-BG"/>
        </w:rPr>
        <w:t xml:space="preserve"> въже</w:t>
      </w:r>
      <w:r w:rsidRPr="004F22B8">
        <w:rPr>
          <w:rFonts w:ascii="Times New Roman" w:hAnsi="Times New Roman"/>
          <w:sz w:val="24"/>
          <w:szCs w:val="24"/>
          <w:lang w:val="bg-BG"/>
        </w:rPr>
        <w:t xml:space="preserve"> с нови. Проводниците ще са окачени на типови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стомано-решетъчни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стълбове,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болтова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конструкция, за две тройки фазови проводници и едно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мълниезащитно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въже с вградени оптични влакна, тип OPGW. ВЛ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„Цимбала-Граничар”, в участъка предвиден за реконструкция, е въведена в експлоатация през 1963 г. Електропроводите осъществяват връзка на ВЕЦ Ивайловград с п/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„Любимец“ и п/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„Елхово“. Във визирания участък ВЛ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„Цимбала“ и ВЛ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„Граничар“ са разположени на обща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стълбовна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линия, изградена със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стомано-решетъчни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стълбове заваръчна конструкция, за две тройки проводници марка АСО-300 с „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бъчвообразно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” разположение и едно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мълниезащитно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въже марка С-50. </w:t>
      </w:r>
    </w:p>
    <w:p w:rsidR="004F22B8" w:rsidRPr="004F22B8" w:rsidRDefault="004F22B8" w:rsidP="004F22B8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Трасето на ВЛ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„Цимбала-Граничар“ преминава през землищата на община Ивайловград, община Любимец и община Свиленград, като характера на терена е планински в участъка от ВЕЦ Ивайловград до ст.№70 и равнинен в участъка от ст.№70 до ст.№ 98А.</w:t>
      </w:r>
    </w:p>
    <w:p w:rsidR="004F22B8" w:rsidRPr="004F22B8" w:rsidRDefault="004F22B8" w:rsidP="004F22B8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На стълб № 95 ВЛ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„Цимбала-Граничар“ се пресича с ВЛ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„Свилена“, като на самият стълб са окачени и трите електропровода.</w:t>
      </w:r>
    </w:p>
    <w:p w:rsidR="004F22B8" w:rsidRPr="004F22B8" w:rsidRDefault="004F22B8" w:rsidP="004F22B8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lastRenderedPageBreak/>
        <w:t xml:space="preserve">Участъка от трасето предвиден за реконструкция на ВЛ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„Цимбала-Граничар“ в участъка от портал на п/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„ВЕЦ Ивайловград“ до стъ</w:t>
      </w:r>
      <w:r w:rsidR="00E7398A">
        <w:rPr>
          <w:rFonts w:ascii="Times New Roman" w:hAnsi="Times New Roman"/>
          <w:sz w:val="24"/>
          <w:szCs w:val="24"/>
          <w:lang w:val="bg-BG"/>
        </w:rPr>
        <w:t>лб № 98А е</w:t>
      </w:r>
      <w:r w:rsidRPr="004F22B8">
        <w:rPr>
          <w:rFonts w:ascii="Times New Roman" w:hAnsi="Times New Roman"/>
          <w:sz w:val="24"/>
          <w:szCs w:val="24"/>
          <w:lang w:val="bg-BG"/>
        </w:rPr>
        <w:t xml:space="preserve"> с дължина 31,85 км. Средната надморската височина по трасето на ВЛ е 260 m, предвидени за подмяна са 98 броя стълба.</w:t>
      </w:r>
    </w:p>
    <w:p w:rsidR="004F22B8" w:rsidRPr="004F22B8" w:rsidRDefault="004F22B8" w:rsidP="004F22B8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Новите стълбове използвани за изграждане на електропровод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са проектирани за фазови проводници марка АСО-400,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болтова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конструкция с предвидена антикорозионна защита чрез горещо поцинковане. Новото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мълниезащитно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въже с вградени оптични влакна ще бъде изградено от еднослоен стоманен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алуминизиран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проводник, в който има метална тръбичка с изтеглени в нея оптични влакна. Същите работят при дължина на вълната 1550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nm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 Оптичната част дава възможност да се монтират 48 оптични влакна.</w:t>
      </w:r>
    </w:p>
    <w:p w:rsidR="004F22B8" w:rsidRPr="004F22B8" w:rsidRDefault="004F22B8" w:rsidP="004F22B8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Реконструкцията на ВЛ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„Цимбала-Граничар“ започва от портала на ОРУ на ВЕЦ „Ивайловград“, посоката на трасето е на запад, като в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1-2 пресича път III-597. От стълб № 5, трасето сменя посоката си на северозапад, като в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6-7 пресича язовир Ивайловград и път III-597. В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16-17 пресича ВЛ 20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„Хухла“, като от стълб № 32 трасето сменя посоката си на север. В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58-59 трасето пресича общински път и от стълб № 62 променя посоката си на североизток. В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70-71 пресича ВЛ 20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Шейновец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“, а в 78-79 общински път и ВЛ 20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„Ново село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откл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. Мезек“. В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81-82 и 82-83 трасето пресича ВЛ 20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„Кулата“, а в 82-83 път III-505. Река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Лозенска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я пресича в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94-95, а в следващото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преминава над ВЛ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„Мезек“. В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междустълбиe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96-97 трасето пресича ВЛ 20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„Ново село“, а в 97-98 пресича I ЖП линия Калотина - Свиленград. и след това се присъединява към съществуващ стълб № 98А.</w:t>
      </w:r>
    </w:p>
    <w:p w:rsidR="004F22B8" w:rsidRPr="004F22B8" w:rsidRDefault="004F22B8" w:rsidP="004F22B8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Участъка от трасето предвиден за реконструкция на ВЛ 110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„Цимбала-Граничар“ в участъка от портал на п/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 xml:space="preserve"> „ВЕЦ Ивайловград“ до стълб № 98А, с дължина 31,85 км. Средната надморската височина по трасето на ВЛ е 260 m, предвидени за подмяна са 98 броя стълба. </w:t>
      </w:r>
    </w:p>
    <w:p w:rsidR="004F22B8" w:rsidRPr="004F22B8" w:rsidRDefault="004F22B8" w:rsidP="004F22B8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Новите стълбовете </w:t>
      </w:r>
      <w:r w:rsidR="00E7398A">
        <w:rPr>
          <w:rFonts w:ascii="Times New Roman" w:hAnsi="Times New Roman"/>
          <w:sz w:val="24"/>
          <w:szCs w:val="24"/>
          <w:lang w:val="bg-BG"/>
        </w:rPr>
        <w:t>ще</w:t>
      </w:r>
      <w:r w:rsidRPr="004F22B8">
        <w:rPr>
          <w:rFonts w:ascii="Times New Roman" w:hAnsi="Times New Roman"/>
          <w:sz w:val="24"/>
          <w:szCs w:val="24"/>
          <w:lang w:val="bg-BG"/>
        </w:rPr>
        <w:t xml:space="preserve"> бъдат ситуирани на местата на старите, с изключение на следните: 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6 се измества с 46 м назад към ст.№ 5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7 се измества със 7 м напред към ст.№ 8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8 се измества със 72 м напред към ст.№ 9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9 се измества с 66 м напред към ст.№ 10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10 се измества с 30 м напред към ст.№ 11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25 се измества с 15 м напред към ст.№ 26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51 (стар 53) се измества с 50 м напред към ст.№ 52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66 (стар 68) се измества с 20 м назад към ст.№ 65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67 (стар 69) се измества със 116 м назад към ст.№ 66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78 (стар 79) се измества с 5 м назад към ст.№ 77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79 (стар 80) се измества с 80 м назад към ст.№ 78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81 (стар 81) се измества с 20 м напред към ст.№ 82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83 (стар 83) се измества със 75 м напред към ст.№ 84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84 (стар 84) се измества с 20 м напред към ст.№ 85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85 (стар 85) се измества със 110 м назад към ст.№ 84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lastRenderedPageBreak/>
        <w:t xml:space="preserve">Стълб № 90 (стар 89) се измества с 15 м назад към ст.№ 89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 xml:space="preserve">Стълб № 95 (стар 94) се измества със 45 м назад към ст.№ 94 в рамките на съществуващия </w:t>
      </w:r>
      <w:proofErr w:type="spellStart"/>
      <w:r w:rsidRPr="004F22B8">
        <w:rPr>
          <w:rFonts w:ascii="Times New Roman" w:hAnsi="Times New Roman"/>
          <w:sz w:val="24"/>
          <w:szCs w:val="24"/>
          <w:lang w:val="bg-BG"/>
        </w:rPr>
        <w:t>сервитут</w:t>
      </w:r>
      <w:proofErr w:type="spellEnd"/>
      <w:r w:rsidRPr="004F22B8">
        <w:rPr>
          <w:rFonts w:ascii="Times New Roman" w:hAnsi="Times New Roman"/>
          <w:sz w:val="24"/>
          <w:szCs w:val="24"/>
          <w:lang w:val="bg-BG"/>
        </w:rPr>
        <w:t>.</w:t>
      </w:r>
    </w:p>
    <w:p w:rsidR="004F22B8" w:rsidRPr="004F22B8" w:rsidRDefault="004F22B8" w:rsidP="004F22B8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>Стълбове стари номера №№ 49 и 51 ще бъдат демонтирани и няма да има нови монтирани.</w:t>
      </w:r>
    </w:p>
    <w:p w:rsidR="00761239" w:rsidRPr="00E07E90" w:rsidRDefault="004F22B8" w:rsidP="00E07E90">
      <w:pPr>
        <w:numPr>
          <w:ilvl w:val="0"/>
          <w:numId w:val="11"/>
        </w:num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F22B8">
        <w:rPr>
          <w:rFonts w:ascii="Times New Roman" w:hAnsi="Times New Roman"/>
          <w:sz w:val="24"/>
          <w:szCs w:val="24"/>
          <w:lang w:val="bg-BG"/>
        </w:rPr>
        <w:t>Стълбове №№ 68, 80 и 86 са вградени нови.</w:t>
      </w:r>
    </w:p>
    <w:p w:rsidR="007E5445" w:rsidRDefault="007E5445" w:rsidP="004C693F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E5445">
        <w:rPr>
          <w:rFonts w:ascii="Times New Roman" w:hAnsi="Times New Roman"/>
          <w:sz w:val="24"/>
          <w:szCs w:val="24"/>
          <w:lang w:val="bg-BG"/>
        </w:rPr>
        <w:t>На този етап може да бъде определено, че предвидените дейности представляват изменение на инвестиционно предложение, което самостоятелно попада в обхвата на т. 3, буква „б“ от Приложение 2 на ЗООС и съгласно чл. 93, ал. 1, т. 1 и т. 2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416F2D" w:rsidRPr="00416F2D" w:rsidRDefault="00416F2D" w:rsidP="00416F2D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16F2D">
        <w:rPr>
          <w:rFonts w:ascii="Times New Roman" w:hAnsi="Times New Roman"/>
          <w:sz w:val="24"/>
          <w:szCs w:val="24"/>
          <w:lang w:val="bg-BG"/>
        </w:rPr>
        <w:t xml:space="preserve">ИП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416F2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416F2D">
        <w:rPr>
          <w:rFonts w:ascii="Times New Roman" w:hAnsi="Times New Roman"/>
          <w:sz w:val="24"/>
          <w:szCs w:val="24"/>
          <w:lang w:val="bg-BG"/>
        </w:rPr>
        <w:t xml:space="preserve">., ДВ, бр. 73 от 11.09.2007 г., </w:t>
      </w:r>
      <w:proofErr w:type="spellStart"/>
      <w:r w:rsidRPr="00416F2D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Pr="00416F2D">
        <w:rPr>
          <w:rFonts w:ascii="Times New Roman" w:hAnsi="Times New Roman"/>
          <w:sz w:val="24"/>
          <w:szCs w:val="24"/>
          <w:lang w:val="bg-BG"/>
        </w:rPr>
        <w:t xml:space="preserve">. изм. и доп., бр. 106 от 15.12.2021 г.)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  </w:t>
      </w:r>
    </w:p>
    <w:p w:rsidR="00416F2D" w:rsidRPr="00416F2D" w:rsidRDefault="00416F2D" w:rsidP="00416F2D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16F2D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реализацията на посоченото ИП не попада в границите на защитени територии по смисъла на Закона за защитените територии, но попада изцяло в следните защитени зони от екологичната мрежа НАТУРА 2000:</w:t>
      </w:r>
    </w:p>
    <w:p w:rsidR="00416F2D" w:rsidRPr="00416F2D" w:rsidRDefault="00416F2D" w:rsidP="00416F2D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16F2D">
        <w:rPr>
          <w:rFonts w:ascii="Times New Roman" w:hAnsi="Times New Roman"/>
          <w:sz w:val="24"/>
          <w:szCs w:val="24"/>
          <w:lang w:val="bg-BG"/>
        </w:rPr>
        <w:t>- BG0001032 „Родопи - Източни“ за опазване на природните местообитания и дивата флора и фауна, обявена със Заповед № Заповед № РД-267/31.03.2021 г. на МОСВ;</w:t>
      </w:r>
    </w:p>
    <w:p w:rsidR="00416F2D" w:rsidRPr="00416F2D" w:rsidRDefault="00416F2D" w:rsidP="00416F2D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16F2D">
        <w:rPr>
          <w:rFonts w:ascii="Times New Roman" w:hAnsi="Times New Roman"/>
          <w:sz w:val="24"/>
          <w:szCs w:val="24"/>
          <w:lang w:val="bg-BG"/>
        </w:rPr>
        <w:t>- BG0002106 „язовир Ивайловград“ за опазване на дивите птици, обявена със Заповед № РД-845 от 17 ноември 2008 г. на МОСВ;</w:t>
      </w:r>
    </w:p>
    <w:p w:rsidR="007E5445" w:rsidRDefault="00416F2D" w:rsidP="00416F2D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16F2D">
        <w:rPr>
          <w:rFonts w:ascii="Times New Roman" w:hAnsi="Times New Roman"/>
          <w:sz w:val="24"/>
          <w:szCs w:val="24"/>
          <w:lang w:val="bg-BG"/>
        </w:rPr>
        <w:t>За ИП е извършена проверка за допустимост по чл. 12, ал. 2 от Наредбата за ОС, при която се установи, че е допустимо при спазване на режимите, определени с горепосочената заповед за обявяване на защитената зона</w:t>
      </w:r>
      <w:r w:rsidR="007E5445" w:rsidRPr="007E5445">
        <w:rPr>
          <w:rFonts w:ascii="Times New Roman" w:hAnsi="Times New Roman"/>
          <w:sz w:val="24"/>
          <w:szCs w:val="24"/>
          <w:lang w:val="bg-BG"/>
        </w:rPr>
        <w:t>.</w:t>
      </w:r>
    </w:p>
    <w:p w:rsidR="00416F2D" w:rsidRDefault="00B8112F" w:rsidP="00416F2D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8112F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информация, предвид характера и местоположението на реализацията на ПУП-ПЗ е извършена преценка на вероятната степен на отрицателно въздействие, според която </w:t>
      </w:r>
      <w:r w:rsidRPr="00B8112F">
        <w:rPr>
          <w:rFonts w:ascii="Times New Roman" w:hAnsi="Times New Roman"/>
          <w:b/>
          <w:sz w:val="24"/>
          <w:szCs w:val="24"/>
          <w:lang w:val="bg-BG"/>
        </w:rPr>
        <w:t>ИП няма вероятност да окаже значително отрицателно въздействие</w:t>
      </w:r>
      <w:r w:rsidRPr="00B8112F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защитени зони BG0001032 „Родопи - Източни“</w:t>
      </w:r>
      <w:r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B8112F">
        <w:rPr>
          <w:rFonts w:ascii="Times New Roman" w:hAnsi="Times New Roman"/>
          <w:sz w:val="24"/>
          <w:szCs w:val="24"/>
          <w:lang w:val="bg-BG"/>
        </w:rPr>
        <w:t xml:space="preserve"> BG0002106 „язовир Ивайловград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4B3A13" w:rsidRPr="004C693F" w:rsidRDefault="004B3A13" w:rsidP="00B8112F">
      <w:pPr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178" w:firstLine="425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178" w:firstLine="425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4C693F" w:rsidRPr="004C693F" w:rsidRDefault="004C693F" w:rsidP="004C693F">
      <w:pPr>
        <w:ind w:left="-142" w:right="-178" w:firstLine="425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D11A77">
      <w:pPr>
        <w:numPr>
          <w:ilvl w:val="0"/>
          <w:numId w:val="5"/>
        </w:numPr>
        <w:tabs>
          <w:tab w:val="left" w:pos="851"/>
          <w:tab w:val="left" w:pos="993"/>
          <w:tab w:val="left" w:pos="9639"/>
        </w:tabs>
        <w:ind w:left="-142" w:right="-36" w:firstLine="708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D6771F" w:rsidRDefault="002C2229" w:rsidP="00D6771F">
      <w:pPr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9639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Необходимостта от реконструкция на въздушната линия е продиктувана от  подобряване качеството и надеждността на електрозахранването в района.</w:t>
      </w:r>
    </w:p>
    <w:p w:rsidR="004C693F" w:rsidRPr="00D6771F" w:rsidRDefault="00D6771F" w:rsidP="00D6771F">
      <w:pPr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9639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D6771F">
        <w:rPr>
          <w:rFonts w:ascii="Times New Roman" w:hAnsi="Times New Roman"/>
          <w:bCs/>
          <w:iCs/>
          <w:sz w:val="24"/>
          <w:szCs w:val="24"/>
          <w:lang w:val="bg-BG"/>
        </w:rPr>
        <w:t xml:space="preserve">Участъка от трасето предвиден за реконструкция на ВЛ 110 </w:t>
      </w:r>
      <w:proofErr w:type="spellStart"/>
      <w:r w:rsidRPr="00D6771F">
        <w:rPr>
          <w:rFonts w:ascii="Times New Roman" w:hAnsi="Times New Roman"/>
          <w:bCs/>
          <w:iCs/>
          <w:sz w:val="24"/>
          <w:szCs w:val="24"/>
          <w:lang w:val="bg-BG"/>
        </w:rPr>
        <w:t>kV</w:t>
      </w:r>
      <w:proofErr w:type="spellEnd"/>
      <w:r w:rsidRPr="00D6771F">
        <w:rPr>
          <w:rFonts w:ascii="Times New Roman" w:hAnsi="Times New Roman"/>
          <w:bCs/>
          <w:iCs/>
          <w:sz w:val="24"/>
          <w:szCs w:val="24"/>
          <w:lang w:val="bg-BG"/>
        </w:rPr>
        <w:t xml:space="preserve"> „Цимбала-Граничар“ в участъка от портал на п/</w:t>
      </w:r>
      <w:proofErr w:type="spellStart"/>
      <w:r w:rsidRPr="00D6771F">
        <w:rPr>
          <w:rFonts w:ascii="Times New Roman" w:hAnsi="Times New Roman"/>
          <w:bCs/>
          <w:iCs/>
          <w:sz w:val="24"/>
          <w:szCs w:val="24"/>
          <w:lang w:val="bg-BG"/>
        </w:rPr>
        <w:t>ст</w:t>
      </w:r>
      <w:proofErr w:type="spellEnd"/>
      <w:r w:rsidRPr="00D6771F">
        <w:rPr>
          <w:rFonts w:ascii="Times New Roman" w:hAnsi="Times New Roman"/>
          <w:bCs/>
          <w:iCs/>
          <w:sz w:val="24"/>
          <w:szCs w:val="24"/>
          <w:lang w:val="bg-BG"/>
        </w:rPr>
        <w:t xml:space="preserve"> „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ВЕЦ Ивайловград“ до стълб № 98А е</w:t>
      </w:r>
      <w:r w:rsidRPr="00D6771F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дължина 31,85 км. Средната надморската височина по трасето на ВЛ е 260 m, предвидени за подмяна са 98 броя стълба.</w:t>
      </w:r>
      <w:r w:rsidR="002767CA" w:rsidRPr="00D6771F">
        <w:rPr>
          <w:rFonts w:ascii="Times New Roman" w:hAnsi="Times New Roman"/>
          <w:bCs/>
          <w:iCs/>
          <w:sz w:val="24"/>
          <w:szCs w:val="24"/>
          <w:lang w:val="bg-BG"/>
        </w:rPr>
        <w:t>“</w:t>
      </w:r>
      <w:r w:rsidR="004C693F" w:rsidRPr="00D6771F">
        <w:rPr>
          <w:rFonts w:ascii="Times New Roman" w:hAnsi="Times New Roman"/>
          <w:sz w:val="24"/>
          <w:szCs w:val="24"/>
          <w:lang w:val="bg-BG"/>
        </w:rPr>
        <w:t>.</w:t>
      </w:r>
    </w:p>
    <w:p w:rsidR="000B7E85" w:rsidRPr="000B7E85" w:rsidRDefault="000B7E85" w:rsidP="00D11A77">
      <w:pPr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9639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B7E85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целите на реконструкцията ще се използват съществуващите пътища от общинската и републиканска пътна мрежа. </w:t>
      </w:r>
    </w:p>
    <w:p w:rsidR="004C693F" w:rsidRPr="000B7E85" w:rsidRDefault="000B7E85" w:rsidP="00D11A77">
      <w:pPr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9639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В</w:t>
      </w:r>
      <w:r w:rsidRPr="000B7E85">
        <w:rPr>
          <w:rFonts w:ascii="Times New Roman" w:hAnsi="Times New Roman"/>
          <w:bCs/>
          <w:iCs/>
          <w:sz w:val="24"/>
          <w:szCs w:val="24"/>
          <w:lang w:val="bg-BG"/>
        </w:rPr>
        <w:t xml:space="preserve">сички площи, използвани за временно ползване по време на строителството на въздушната линия </w:t>
      </w:r>
      <w:r w:rsidR="00840C3E">
        <w:rPr>
          <w:rFonts w:ascii="Times New Roman" w:hAnsi="Times New Roman"/>
          <w:bCs/>
          <w:iCs/>
          <w:sz w:val="24"/>
          <w:szCs w:val="24"/>
          <w:lang w:val="bg-BG"/>
        </w:rPr>
        <w:t>ще</w:t>
      </w:r>
      <w:r w:rsidRPr="000B7E85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се освободят и възстановят до завършването на обекта</w:t>
      </w:r>
      <w:r w:rsidR="004C693F" w:rsidRPr="000B7E85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C693F" w:rsidRPr="00F9783F" w:rsidRDefault="00F9783F" w:rsidP="00D11A77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F9783F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не се образуват отпадъчни води</w:t>
      </w:r>
      <w:r w:rsidR="004C693F" w:rsidRPr="00F9783F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За периода на строителство ще се използват химически тоалетни.</w:t>
      </w:r>
    </w:p>
    <w:p w:rsidR="00E5728A" w:rsidRDefault="004C693F" w:rsidP="00E5728A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E5728A">
        <w:rPr>
          <w:rFonts w:ascii="Times New Roman" w:hAnsi="Times New Roman"/>
          <w:bCs/>
          <w:sz w:val="24"/>
          <w:szCs w:val="24"/>
          <w:lang w:val="bg-BG"/>
        </w:rPr>
        <w:t xml:space="preserve">Всички видове </w:t>
      </w:r>
      <w:r w:rsidR="00634057" w:rsidRPr="00E5728A">
        <w:rPr>
          <w:rFonts w:ascii="Times New Roman" w:hAnsi="Times New Roman"/>
          <w:bCs/>
          <w:sz w:val="24"/>
          <w:szCs w:val="24"/>
          <w:lang w:val="bg-BG"/>
        </w:rPr>
        <w:t>отпадъци</w:t>
      </w:r>
      <w:r w:rsidRPr="00E5728A">
        <w:rPr>
          <w:rFonts w:ascii="Times New Roman" w:hAnsi="Times New Roman"/>
          <w:bCs/>
          <w:sz w:val="24"/>
          <w:szCs w:val="24"/>
          <w:lang w:val="bg-BG"/>
        </w:rPr>
        <w:t xml:space="preserve">, образувани при строителството и експлоатацията на обекта ще се третират съгласно ЗУО. </w:t>
      </w:r>
    </w:p>
    <w:p w:rsidR="00F05915" w:rsidRDefault="00F05915" w:rsidP="00E5728A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F05915">
        <w:rPr>
          <w:rFonts w:ascii="Times New Roman" w:hAnsi="Times New Roman"/>
          <w:bCs/>
          <w:sz w:val="24"/>
          <w:szCs w:val="24"/>
          <w:lang w:val="bg-BG"/>
        </w:rPr>
        <w:t>Реконструкцията е свързана единствено със съществуващи обекти от електроенергийната система и не засяга пряко други инфраструктурни проекти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1C2BA4" w:rsidRPr="00D6771F" w:rsidRDefault="004C693F" w:rsidP="00D6771F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E5728A">
        <w:rPr>
          <w:rFonts w:ascii="Times New Roman" w:hAnsi="Times New Roman"/>
          <w:bCs/>
          <w:sz w:val="24"/>
          <w:szCs w:val="24"/>
          <w:lang w:val="bg-BG"/>
        </w:rPr>
        <w:t xml:space="preserve">Постъпилата документация за ИП бе изпратена в </w:t>
      </w:r>
      <w:r w:rsidR="000B7E85" w:rsidRPr="00E5728A">
        <w:rPr>
          <w:rFonts w:ascii="Times New Roman" w:hAnsi="Times New Roman"/>
          <w:bCs/>
          <w:sz w:val="24"/>
          <w:szCs w:val="24"/>
          <w:lang w:val="bg-BG"/>
        </w:rPr>
        <w:t>РЗИ - Хасково</w:t>
      </w:r>
      <w:r w:rsidRPr="00E5728A">
        <w:rPr>
          <w:rFonts w:ascii="Times New Roman" w:hAnsi="Times New Roman"/>
          <w:bCs/>
          <w:sz w:val="24"/>
          <w:szCs w:val="24"/>
          <w:lang w:val="bg-BG"/>
        </w:rPr>
        <w:t>, за изразяване на становище по отношение степента на значимост на въздействие</w:t>
      </w:r>
      <w:r w:rsidR="00D6771F">
        <w:rPr>
          <w:rFonts w:ascii="Times New Roman" w:hAnsi="Times New Roman"/>
          <w:bCs/>
          <w:sz w:val="24"/>
          <w:szCs w:val="24"/>
          <w:lang w:val="bg-BG"/>
        </w:rPr>
        <w:t>то и риска за човешкото здраве. С</w:t>
      </w:r>
      <w:r w:rsidR="00E5728A" w:rsidRPr="00D6771F">
        <w:rPr>
          <w:rFonts w:ascii="Times New Roman" w:hAnsi="Times New Roman"/>
          <w:bCs/>
          <w:sz w:val="24"/>
          <w:szCs w:val="24"/>
          <w:lang w:val="bg-BG"/>
        </w:rPr>
        <w:t xml:space="preserve">ъгласно становище с изх. </w:t>
      </w:r>
      <w:r w:rsidR="00E5728A" w:rsidRPr="00E7398A">
        <w:rPr>
          <w:rFonts w:ascii="Times New Roman" w:hAnsi="Times New Roman"/>
          <w:bCs/>
          <w:sz w:val="24"/>
          <w:szCs w:val="24"/>
          <w:lang w:val="bg-BG"/>
        </w:rPr>
        <w:t xml:space="preserve">№ </w:t>
      </w:r>
      <w:r w:rsidR="00E5728A" w:rsidRPr="009A083F">
        <w:rPr>
          <w:rFonts w:ascii="Times New Roman" w:hAnsi="Times New Roman"/>
          <w:bCs/>
          <w:sz w:val="24"/>
          <w:szCs w:val="24"/>
          <w:lang w:val="bg-BG"/>
        </w:rPr>
        <w:t>10-01-</w:t>
      </w:r>
      <w:r w:rsidR="009A083F" w:rsidRPr="009A083F">
        <w:rPr>
          <w:rFonts w:ascii="Times New Roman" w:hAnsi="Times New Roman"/>
          <w:bCs/>
          <w:sz w:val="24"/>
          <w:szCs w:val="24"/>
          <w:lang w:val="bg-BG"/>
        </w:rPr>
        <w:t>110</w:t>
      </w:r>
      <w:r w:rsidR="00E5728A" w:rsidRPr="009A083F">
        <w:rPr>
          <w:rFonts w:ascii="Times New Roman" w:hAnsi="Times New Roman"/>
          <w:bCs/>
          <w:sz w:val="24"/>
          <w:szCs w:val="24"/>
          <w:lang w:val="bg-BG"/>
        </w:rPr>
        <w:t>#1/</w:t>
      </w:r>
      <w:r w:rsidR="009A083F" w:rsidRPr="009A083F">
        <w:rPr>
          <w:rFonts w:ascii="Times New Roman" w:hAnsi="Times New Roman"/>
          <w:bCs/>
          <w:sz w:val="24"/>
          <w:szCs w:val="24"/>
          <w:lang w:val="bg-BG"/>
        </w:rPr>
        <w:t>19.09</w:t>
      </w:r>
      <w:r w:rsidR="00E5728A" w:rsidRPr="009A083F">
        <w:rPr>
          <w:rFonts w:ascii="Times New Roman" w:hAnsi="Times New Roman"/>
          <w:bCs/>
          <w:sz w:val="24"/>
          <w:szCs w:val="24"/>
          <w:lang w:val="bg-BG"/>
        </w:rPr>
        <w:t>.2023г</w:t>
      </w:r>
      <w:r w:rsidR="00E5728A" w:rsidRPr="00E7398A">
        <w:rPr>
          <w:rFonts w:ascii="Times New Roman" w:hAnsi="Times New Roman"/>
          <w:bCs/>
          <w:sz w:val="24"/>
          <w:szCs w:val="24"/>
          <w:lang w:val="bg-BG"/>
        </w:rPr>
        <w:t xml:space="preserve">., РЗИ-Хасково счита, че </w:t>
      </w:r>
      <w:r w:rsidR="00A821DC">
        <w:rPr>
          <w:rFonts w:ascii="Times New Roman" w:hAnsi="Times New Roman"/>
          <w:bCs/>
          <w:sz w:val="24"/>
          <w:szCs w:val="24"/>
          <w:lang w:val="bg-BG"/>
        </w:rPr>
        <w:t>липсва</w:t>
      </w:r>
      <w:r w:rsidR="00E5728A" w:rsidRPr="00E7398A">
        <w:rPr>
          <w:rFonts w:ascii="Times New Roman" w:hAnsi="Times New Roman"/>
          <w:bCs/>
          <w:sz w:val="24"/>
          <w:szCs w:val="24"/>
          <w:lang w:val="bg-BG"/>
        </w:rPr>
        <w:t xml:space="preserve"> основание </w:t>
      </w:r>
      <w:r w:rsidR="00A821DC">
        <w:rPr>
          <w:rFonts w:ascii="Times New Roman" w:hAnsi="Times New Roman"/>
          <w:bCs/>
          <w:sz w:val="24"/>
          <w:szCs w:val="24"/>
          <w:lang w:val="bg-BG"/>
        </w:rPr>
        <w:t xml:space="preserve">за наличие  на </w:t>
      </w:r>
      <w:r w:rsidR="00730CAD">
        <w:rPr>
          <w:rFonts w:ascii="Times New Roman" w:hAnsi="Times New Roman"/>
          <w:bCs/>
          <w:sz w:val="24"/>
          <w:szCs w:val="24"/>
          <w:lang w:val="bg-BG"/>
        </w:rPr>
        <w:t>значително въздействие и възникване на риск за човешкото здраве</w:t>
      </w:r>
      <w:r w:rsidR="00A821D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30CAD">
        <w:rPr>
          <w:rFonts w:ascii="Times New Roman" w:hAnsi="Times New Roman"/>
          <w:bCs/>
          <w:sz w:val="24"/>
          <w:szCs w:val="24"/>
          <w:lang w:val="bg-BG"/>
        </w:rPr>
        <w:t>при реализиране на инвестиционното предложение</w:t>
      </w:r>
      <w:r w:rsidR="00E5728A" w:rsidRPr="00E7398A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</w:p>
    <w:p w:rsidR="004C693F" w:rsidRPr="00E5728A" w:rsidRDefault="004C693F" w:rsidP="00733235">
      <w:pPr>
        <w:tabs>
          <w:tab w:val="left" w:pos="-142"/>
          <w:tab w:val="left" w:pos="567"/>
          <w:tab w:val="left" w:pos="851"/>
        </w:tabs>
        <w:spacing w:before="240"/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E5728A">
        <w:rPr>
          <w:rFonts w:ascii="Times New Roman" w:hAnsi="Times New Roman"/>
          <w:b/>
          <w:sz w:val="24"/>
          <w:szCs w:val="24"/>
        </w:rPr>
        <w:t>II</w:t>
      </w:r>
      <w:r w:rsidRPr="00E5728A">
        <w:rPr>
          <w:rFonts w:ascii="Times New Roman" w:hAnsi="Times New Roman"/>
          <w:b/>
          <w:sz w:val="24"/>
          <w:szCs w:val="24"/>
          <w:lang w:val="bg-BG"/>
        </w:rPr>
        <w:t>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BC6A53" w:rsidRDefault="00C96395" w:rsidP="006B07B9">
      <w:pPr>
        <w:pStyle w:val="ac"/>
        <w:numPr>
          <w:ilvl w:val="0"/>
          <w:numId w:val="2"/>
        </w:numPr>
        <w:tabs>
          <w:tab w:val="left" w:pos="851"/>
        </w:tabs>
        <w:spacing w:line="240" w:lineRule="auto"/>
        <w:ind w:left="-142" w:right="-36" w:firstLine="709"/>
        <w:jc w:val="both"/>
        <w:rPr>
          <w:rFonts w:ascii="Times New Roman" w:hAnsi="Times New Roman"/>
          <w:sz w:val="24"/>
          <w:szCs w:val="24"/>
        </w:rPr>
      </w:pPr>
      <w:r w:rsidRPr="00BC6A53">
        <w:rPr>
          <w:rFonts w:ascii="Times New Roman" w:hAnsi="Times New Roman"/>
          <w:sz w:val="24"/>
          <w:szCs w:val="24"/>
        </w:rPr>
        <w:t xml:space="preserve">Участъка от трасето за реконструкция на </w:t>
      </w:r>
      <w:r w:rsidR="00D6771F" w:rsidRPr="00BC6A53">
        <w:rPr>
          <w:rFonts w:ascii="Times New Roman" w:hAnsi="Times New Roman"/>
          <w:sz w:val="24"/>
          <w:szCs w:val="24"/>
        </w:rPr>
        <w:t xml:space="preserve">ВЛ 110 </w:t>
      </w:r>
      <w:proofErr w:type="spellStart"/>
      <w:r w:rsidR="00D6771F" w:rsidRPr="00BC6A53">
        <w:rPr>
          <w:rFonts w:ascii="Times New Roman" w:hAnsi="Times New Roman"/>
          <w:sz w:val="24"/>
          <w:szCs w:val="24"/>
        </w:rPr>
        <w:t>kV</w:t>
      </w:r>
      <w:proofErr w:type="spellEnd"/>
      <w:r w:rsidR="00D6771F" w:rsidRPr="00BC6A53">
        <w:rPr>
          <w:rFonts w:ascii="Times New Roman" w:hAnsi="Times New Roman"/>
          <w:sz w:val="24"/>
          <w:szCs w:val="24"/>
        </w:rPr>
        <w:t xml:space="preserve"> „Цимбала-Граничар“ преминава през землищата на</w:t>
      </w:r>
      <w:r w:rsidR="00BC6A53" w:rsidRPr="00BC6A53">
        <w:rPr>
          <w:rFonts w:ascii="Times New Roman" w:hAnsi="Times New Roman"/>
          <w:sz w:val="24"/>
          <w:szCs w:val="24"/>
        </w:rPr>
        <w:t>:</w:t>
      </w:r>
    </w:p>
    <w:p w:rsidR="00BC6A53" w:rsidRPr="00BC6A53" w:rsidRDefault="00BC6A53" w:rsidP="006B07B9">
      <w:pPr>
        <w:pStyle w:val="ac"/>
        <w:tabs>
          <w:tab w:val="left" w:pos="851"/>
        </w:tabs>
        <w:spacing w:line="240" w:lineRule="auto"/>
        <w:ind w:left="567" w:right="-36"/>
        <w:jc w:val="both"/>
        <w:rPr>
          <w:rFonts w:ascii="Times New Roman" w:hAnsi="Times New Roman"/>
          <w:sz w:val="24"/>
          <w:szCs w:val="24"/>
        </w:rPr>
      </w:pPr>
      <w:r w:rsidRPr="00BC6A53">
        <w:rPr>
          <w:rFonts w:ascii="Times New Roman" w:hAnsi="Times New Roman"/>
          <w:sz w:val="24"/>
          <w:szCs w:val="24"/>
        </w:rPr>
        <w:t>- землищата на с.Ламбух, с.Хухла, с.Камилски дол. - община Ивайловград;</w:t>
      </w:r>
    </w:p>
    <w:p w:rsidR="00BC6A53" w:rsidRDefault="00BC6A53" w:rsidP="006B07B9">
      <w:pPr>
        <w:pStyle w:val="ac"/>
        <w:tabs>
          <w:tab w:val="left" w:pos="851"/>
        </w:tabs>
        <w:spacing w:line="240" w:lineRule="auto"/>
        <w:ind w:left="567" w:right="-36"/>
        <w:jc w:val="both"/>
        <w:rPr>
          <w:rFonts w:ascii="Times New Roman" w:hAnsi="Times New Roman"/>
          <w:sz w:val="24"/>
          <w:szCs w:val="24"/>
        </w:rPr>
      </w:pPr>
      <w:r w:rsidRPr="00BC6A53">
        <w:rPr>
          <w:rFonts w:ascii="Times New Roman" w:hAnsi="Times New Roman"/>
          <w:sz w:val="24"/>
          <w:szCs w:val="24"/>
        </w:rPr>
        <w:t>- землищата на с. Мезек, с. Сива река -община Свиленград;</w:t>
      </w:r>
    </w:p>
    <w:p w:rsidR="00BC6A53" w:rsidRDefault="00BC6A53" w:rsidP="006B07B9">
      <w:pPr>
        <w:pStyle w:val="ac"/>
        <w:tabs>
          <w:tab w:val="left" w:pos="709"/>
        </w:tabs>
        <w:spacing w:after="0" w:line="240" w:lineRule="auto"/>
        <w:ind w:left="-142" w:right="-36" w:firstLine="709"/>
        <w:jc w:val="both"/>
        <w:rPr>
          <w:rFonts w:ascii="Times New Roman" w:hAnsi="Times New Roman"/>
          <w:sz w:val="24"/>
          <w:szCs w:val="24"/>
        </w:rPr>
      </w:pPr>
      <w:r w:rsidRPr="00BC6A53">
        <w:rPr>
          <w:rFonts w:ascii="Times New Roman" w:hAnsi="Times New Roman"/>
          <w:sz w:val="24"/>
          <w:szCs w:val="24"/>
        </w:rPr>
        <w:t>- землищата на с. Дъбовец , с. Вълче поле , гр. Л</w:t>
      </w:r>
      <w:r w:rsidR="006B07B9">
        <w:rPr>
          <w:rFonts w:ascii="Times New Roman" w:hAnsi="Times New Roman"/>
          <w:sz w:val="24"/>
          <w:szCs w:val="24"/>
        </w:rPr>
        <w:t xml:space="preserve">юбимец - община Любимец, област </w:t>
      </w:r>
      <w:r w:rsidRPr="00BC6A53">
        <w:rPr>
          <w:rFonts w:ascii="Times New Roman" w:hAnsi="Times New Roman"/>
          <w:sz w:val="24"/>
          <w:szCs w:val="24"/>
        </w:rPr>
        <w:t>Хасково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559F5" w:rsidRDefault="00BC6A53" w:rsidP="005559F5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BC6A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E02D6">
        <w:rPr>
          <w:rFonts w:ascii="Times New Roman" w:hAnsi="Times New Roman"/>
          <w:sz w:val="24"/>
          <w:szCs w:val="24"/>
          <w:lang w:val="bg-BG"/>
        </w:rPr>
        <w:t xml:space="preserve">Реконструкцията на ВЛ 110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„Цимбала-Граничар“ започва от портала на ОРУ на ВЕЦ „Ивайловград“, посоката на трасето е на запад, като в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1-2 пресича път III-597. От стълб № 5, трасето сменя посоката си на северозапад, като в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6-7 пресича язовир Ивайловград и път III-597. В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16-17 пресича ВЛ 20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„Хухла“, като от стълб № 32 трасето сменя посоката си на север. В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58-59 трасето пресича общински път и от стълб № 62 променя посоката си на североизток. В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70-71 пресича ВЛ 20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Шейновец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“, а в 78-79 общински път и ВЛ 20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„Ново село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откл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. Мезек“. В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81-82 и 82-83 трасето пресича ВЛ 20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„Кулата“, а в 82-83 път III-505. Река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Лозенска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я пресича в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94-95, а в следващото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междустълбие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преминава над ВЛ 110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„Мезек“. В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междустълбиe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96-97 трасето пресича ВЛ 20 </w:t>
      </w:r>
      <w:proofErr w:type="spellStart"/>
      <w:r w:rsidRPr="00FE02D6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FE02D6">
        <w:rPr>
          <w:rFonts w:ascii="Times New Roman" w:hAnsi="Times New Roman"/>
          <w:sz w:val="24"/>
          <w:szCs w:val="24"/>
          <w:lang w:val="bg-BG"/>
        </w:rPr>
        <w:t xml:space="preserve"> „Ново село“, а в 97-98 пресича I</w:t>
      </w:r>
      <w:r w:rsidR="00E7398A">
        <w:rPr>
          <w:rFonts w:ascii="Times New Roman" w:hAnsi="Times New Roman"/>
          <w:sz w:val="24"/>
          <w:szCs w:val="24"/>
          <w:lang w:val="bg-BG"/>
        </w:rPr>
        <w:t xml:space="preserve"> ЖП линия Калотина - Свиленград</w:t>
      </w:r>
      <w:r w:rsidRPr="00FE02D6">
        <w:rPr>
          <w:rFonts w:ascii="Times New Roman" w:hAnsi="Times New Roman"/>
          <w:sz w:val="24"/>
          <w:szCs w:val="24"/>
          <w:lang w:val="bg-BG"/>
        </w:rPr>
        <w:t xml:space="preserve"> и след това се присъединява към съществуващ стълб № 98А</w:t>
      </w:r>
      <w:r w:rsidR="00EF75D3" w:rsidRPr="00FE02D6">
        <w:rPr>
          <w:rFonts w:ascii="Times New Roman" w:hAnsi="Times New Roman"/>
          <w:sz w:val="24"/>
          <w:szCs w:val="24"/>
          <w:lang w:val="bg-BG"/>
        </w:rPr>
        <w:t>.</w:t>
      </w:r>
    </w:p>
    <w:p w:rsidR="005559F5" w:rsidRDefault="005559F5" w:rsidP="005559F5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559F5">
        <w:rPr>
          <w:rFonts w:ascii="Times New Roman" w:hAnsi="Times New Roman"/>
          <w:sz w:val="24"/>
          <w:szCs w:val="24"/>
          <w:lang w:val="bg-BG"/>
        </w:rPr>
        <w:t>ИП представлява реконструкция на съществуващ обект.</w:t>
      </w:r>
    </w:p>
    <w:p w:rsidR="005559F5" w:rsidRDefault="005559F5" w:rsidP="005559F5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559F5">
        <w:rPr>
          <w:rFonts w:ascii="Times New Roman" w:hAnsi="Times New Roman"/>
          <w:sz w:val="24"/>
          <w:szCs w:val="24"/>
          <w:lang w:val="bg-BG"/>
        </w:rPr>
        <w:t xml:space="preserve">ИП няма да доведе до нарушаване целостта и </w:t>
      </w:r>
      <w:proofErr w:type="spellStart"/>
      <w:r w:rsidRPr="005559F5">
        <w:rPr>
          <w:rFonts w:ascii="Times New Roman" w:hAnsi="Times New Roman"/>
          <w:sz w:val="24"/>
          <w:szCs w:val="24"/>
          <w:lang w:val="bg-BG"/>
        </w:rPr>
        <w:t>кохерентността</w:t>
      </w:r>
      <w:proofErr w:type="spellEnd"/>
      <w:r w:rsidRPr="005559F5">
        <w:rPr>
          <w:rFonts w:ascii="Times New Roman" w:hAnsi="Times New Roman"/>
          <w:sz w:val="24"/>
          <w:szCs w:val="24"/>
          <w:lang w:val="bg-BG"/>
        </w:rPr>
        <w:t xml:space="preserve"> на цитираните защитени зони, както и до увеличаване степента на фрагментация и прекъсване на биокоридорните връзки от значение за видовете предмет на опазване в тях в сравнение с настоящия момент.    </w:t>
      </w:r>
    </w:p>
    <w:p w:rsidR="004C693F" w:rsidRPr="005559F5" w:rsidRDefault="005559F5" w:rsidP="005559F5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5559F5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и експлоатацията на ИП, вид и количества шум, емисии и отпадъци да доведат до значително отрицателно въздействие върху горепосочената защитена зона.</w:t>
      </w:r>
    </w:p>
    <w:p w:rsidR="004C693F" w:rsidRPr="004C693F" w:rsidRDefault="004C693F" w:rsidP="00D11A77">
      <w:pPr>
        <w:numPr>
          <w:ilvl w:val="0"/>
          <w:numId w:val="2"/>
        </w:numPr>
        <w:tabs>
          <w:tab w:val="left" w:pos="851"/>
        </w:tabs>
        <w:overflowPunct/>
        <w:autoSpaceDE/>
        <w:adjustRightInd/>
        <w:spacing w:after="120"/>
        <w:ind w:left="-142" w:right="-36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sz w:val="24"/>
          <w:szCs w:val="24"/>
          <w:lang w:val="bg-BG"/>
        </w:rPr>
        <w:t>Съгласно становище на БД ИБР – Пловдив с изх. № ПУ-01-</w:t>
      </w:r>
      <w:r w:rsidR="00D6771F">
        <w:rPr>
          <w:rFonts w:ascii="Times New Roman" w:eastAsia="Calibri" w:hAnsi="Times New Roman"/>
          <w:sz w:val="24"/>
          <w:szCs w:val="24"/>
          <w:lang w:val="bg-BG"/>
        </w:rPr>
        <w:t>717</w:t>
      </w:r>
      <w:r w:rsidRPr="004C693F">
        <w:rPr>
          <w:rFonts w:ascii="Times New Roman" w:eastAsia="Calibri" w:hAnsi="Times New Roman"/>
          <w:sz w:val="24"/>
          <w:szCs w:val="24"/>
          <w:lang w:val="bg-BG"/>
        </w:rPr>
        <w:t>(1)/</w:t>
      </w:r>
      <w:r w:rsidR="00D6771F">
        <w:rPr>
          <w:rFonts w:ascii="Times New Roman" w:eastAsia="Calibri" w:hAnsi="Times New Roman"/>
          <w:sz w:val="24"/>
          <w:szCs w:val="24"/>
          <w:lang w:val="bg-BG"/>
        </w:rPr>
        <w:t>21.08</w:t>
      </w:r>
      <w:r w:rsidRPr="004C693F">
        <w:rPr>
          <w:rFonts w:ascii="Times New Roman" w:eastAsia="Calibri" w:hAnsi="Times New Roman"/>
          <w:sz w:val="24"/>
          <w:szCs w:val="24"/>
          <w:lang w:val="bg-BG"/>
        </w:rPr>
        <w:t>.2023г. инвестиционното предложение е допустимо от гледна точка на ПУРБ</w:t>
      </w:r>
      <w:r w:rsidR="00EF75D3" w:rsidRPr="00EF75D3">
        <w:rPr>
          <w:rFonts w:ascii="Times New Roman" w:eastAsia="Calibri" w:hAnsi="Times New Roman"/>
          <w:sz w:val="24"/>
          <w:szCs w:val="24"/>
          <w:lang w:val="bg-BG"/>
        </w:rPr>
        <w:t xml:space="preserve"> на ИБР</w:t>
      </w:r>
      <w:r w:rsidRPr="004C693F">
        <w:rPr>
          <w:rFonts w:ascii="Times New Roman" w:eastAsia="Calibri" w:hAnsi="Times New Roman"/>
          <w:sz w:val="24"/>
          <w:szCs w:val="24"/>
          <w:lang w:val="bg-BG"/>
        </w:rPr>
        <w:t xml:space="preserve"> и ПУРН </w:t>
      </w:r>
      <w:r w:rsidR="00EF75D3">
        <w:rPr>
          <w:rFonts w:ascii="Times New Roman" w:eastAsia="Calibri" w:hAnsi="Times New Roman"/>
          <w:sz w:val="24"/>
          <w:szCs w:val="24"/>
          <w:lang w:val="bg-BG"/>
        </w:rPr>
        <w:t xml:space="preserve">на ИБР </w:t>
      </w:r>
      <w:r w:rsidRPr="004C693F">
        <w:rPr>
          <w:rFonts w:ascii="Times New Roman" w:eastAsia="Calibri" w:hAnsi="Times New Roman"/>
          <w:sz w:val="24"/>
          <w:szCs w:val="24"/>
          <w:lang w:val="bg-BG"/>
        </w:rPr>
        <w:t xml:space="preserve">и </w:t>
      </w:r>
      <w:r w:rsidR="00EF75D3">
        <w:rPr>
          <w:rFonts w:ascii="Times New Roman" w:eastAsia="Calibri" w:hAnsi="Times New Roman"/>
          <w:sz w:val="24"/>
          <w:szCs w:val="24"/>
          <w:lang w:val="bg-BG"/>
        </w:rPr>
        <w:t>постигане целите на околната среда</w:t>
      </w:r>
      <w:r w:rsidRPr="004C693F">
        <w:rPr>
          <w:rFonts w:ascii="Times New Roman" w:eastAsia="Calibri" w:hAnsi="Times New Roman"/>
          <w:sz w:val="24"/>
          <w:szCs w:val="24"/>
          <w:lang w:val="bg-BG"/>
        </w:rPr>
        <w:t>, при спазване на условията, поставени в становището.</w:t>
      </w:r>
    </w:p>
    <w:p w:rsidR="004C693F" w:rsidRPr="004C693F" w:rsidRDefault="004C693F" w:rsidP="004C693F">
      <w:pPr>
        <w:tabs>
          <w:tab w:val="left" w:pos="851"/>
        </w:tabs>
        <w:overflowPunct/>
        <w:autoSpaceDE/>
        <w:adjustRightInd/>
        <w:ind w:left="426" w:right="-17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</w:rPr>
        <w:lastRenderedPageBreak/>
        <w:t>III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:rsidR="002A2F48" w:rsidRDefault="002A2F48" w:rsidP="002A2F48">
      <w:pPr>
        <w:numPr>
          <w:ilvl w:val="0"/>
          <w:numId w:val="3"/>
        </w:numPr>
        <w:tabs>
          <w:tab w:val="left" w:pos="0"/>
          <w:tab w:val="left" w:pos="142"/>
          <w:tab w:val="left" w:pos="709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2A2F48">
        <w:rPr>
          <w:rFonts w:ascii="Times New Roman" w:hAnsi="Times New Roman"/>
          <w:bCs/>
          <w:sz w:val="24"/>
          <w:szCs w:val="24"/>
          <w:lang w:val="bg-BG"/>
        </w:rPr>
        <w:t>Териториалния обхват на въздействие на инвестиционното предложение е ограничен и локален, само в рамките на разглежданото трасе</w:t>
      </w:r>
      <w:r w:rsidR="004C693F" w:rsidRPr="002A2F48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4C693F" w:rsidRPr="002A2F48" w:rsidRDefault="004C693F" w:rsidP="002A2F48">
      <w:pPr>
        <w:numPr>
          <w:ilvl w:val="0"/>
          <w:numId w:val="3"/>
        </w:numPr>
        <w:tabs>
          <w:tab w:val="left" w:pos="0"/>
          <w:tab w:val="left" w:pos="142"/>
          <w:tab w:val="left" w:pos="709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2A2F48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с изх. № </w:t>
      </w:r>
      <w:r w:rsidR="00D6771F" w:rsidRPr="00D6771F">
        <w:rPr>
          <w:rFonts w:ascii="Times New Roman" w:hAnsi="Times New Roman"/>
          <w:bCs/>
          <w:sz w:val="24"/>
          <w:szCs w:val="24"/>
          <w:lang w:val="bg-BG"/>
        </w:rPr>
        <w:t xml:space="preserve">ПУ-01-717(1)/21.08.2023г </w:t>
      </w:r>
      <w:r w:rsidRPr="002A2F48">
        <w:rPr>
          <w:rFonts w:ascii="Times New Roman" w:hAnsi="Times New Roman"/>
          <w:bCs/>
          <w:sz w:val="24"/>
          <w:szCs w:val="24"/>
          <w:lang w:val="bg-BG"/>
        </w:rPr>
        <w:t xml:space="preserve">на Басейнова дирекция „Източнобеломорски район“ Пловдив, мотивираната оценка на въздействие върху водите и водните екосистеми е, че при спазване на </w:t>
      </w:r>
      <w:r w:rsidR="00147964" w:rsidRPr="002A2F48">
        <w:rPr>
          <w:rFonts w:ascii="Times New Roman" w:hAnsi="Times New Roman"/>
          <w:bCs/>
          <w:sz w:val="24"/>
          <w:szCs w:val="24"/>
          <w:lang w:val="bg-BG"/>
        </w:rPr>
        <w:t xml:space="preserve">изискванията на действащото законодателство и </w:t>
      </w:r>
      <w:r w:rsidRPr="002A2F48">
        <w:rPr>
          <w:rFonts w:ascii="Times New Roman" w:hAnsi="Times New Roman"/>
          <w:bCs/>
          <w:sz w:val="24"/>
          <w:szCs w:val="24"/>
          <w:lang w:val="bg-BG"/>
        </w:rPr>
        <w:t>поставените в становището условия</w:t>
      </w:r>
      <w:r w:rsidR="00147964" w:rsidRPr="002A2F48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Pr="002A2F48">
        <w:rPr>
          <w:rFonts w:ascii="Times New Roman" w:hAnsi="Times New Roman"/>
          <w:bCs/>
          <w:sz w:val="24"/>
          <w:szCs w:val="24"/>
          <w:lang w:val="bg-BG"/>
        </w:rPr>
        <w:t>реализацията на инвестиционното предложение няма да окаже негативно влияние върху водите и водните екосистеми.</w:t>
      </w:r>
    </w:p>
    <w:p w:rsidR="004C693F" w:rsidRPr="00147964" w:rsidRDefault="004C693F" w:rsidP="00D11A77">
      <w:pPr>
        <w:numPr>
          <w:ilvl w:val="0"/>
          <w:numId w:val="3"/>
        </w:numPr>
        <w:tabs>
          <w:tab w:val="left" w:pos="0"/>
          <w:tab w:val="left" w:pos="142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147964">
        <w:rPr>
          <w:rFonts w:ascii="Times New Roman" w:hAnsi="Times New Roman"/>
          <w:sz w:val="24"/>
          <w:szCs w:val="24"/>
          <w:lang w:val="bg-BG"/>
        </w:rPr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:rsidR="004C693F" w:rsidRPr="00147964" w:rsidRDefault="004C693F" w:rsidP="00D11A77">
      <w:pPr>
        <w:numPr>
          <w:ilvl w:val="0"/>
          <w:numId w:val="3"/>
        </w:numPr>
        <w:tabs>
          <w:tab w:val="left" w:pos="0"/>
          <w:tab w:val="left" w:pos="142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147964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въздействие.</w:t>
      </w:r>
    </w:p>
    <w:p w:rsidR="004C693F" w:rsidRPr="004C693F" w:rsidRDefault="004C693F" w:rsidP="004C693F">
      <w:pPr>
        <w:tabs>
          <w:tab w:val="left" w:pos="0"/>
          <w:tab w:val="left" w:pos="142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284"/>
          <w:tab w:val="left" w:pos="709"/>
        </w:tabs>
        <w:ind w:left="-142" w:right="-36"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</w:rPr>
        <w:t>I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4C693F" w:rsidRPr="00F50EF9" w:rsidRDefault="004C693F" w:rsidP="00D11A77">
      <w:pPr>
        <w:numPr>
          <w:ilvl w:val="0"/>
          <w:numId w:val="6"/>
        </w:numPr>
        <w:tabs>
          <w:tab w:val="left" w:pos="851"/>
        </w:tabs>
        <w:ind w:left="-142" w:right="-36" w:firstLine="70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50EF9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2 от </w:t>
      </w:r>
      <w:r w:rsidRPr="00F50EF9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F50EF9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</w:t>
      </w:r>
      <w:r w:rsidR="001C310E" w:rsidRPr="00F50EF9">
        <w:rPr>
          <w:rFonts w:ascii="Times New Roman" w:hAnsi="Times New Roman"/>
          <w:sz w:val="24"/>
          <w:szCs w:val="24"/>
          <w:lang w:val="bg-BG"/>
        </w:rPr>
        <w:t>овете</w:t>
      </w:r>
      <w:r w:rsidRPr="00F50EF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1C310E" w:rsidRPr="00F50EF9">
        <w:rPr>
          <w:rFonts w:ascii="Times New Roman" w:hAnsi="Times New Roman"/>
          <w:sz w:val="24"/>
          <w:szCs w:val="24"/>
          <w:lang w:val="bg-BG"/>
        </w:rPr>
        <w:t xml:space="preserve">засегнатите </w:t>
      </w:r>
      <w:r w:rsidRPr="00F50EF9">
        <w:rPr>
          <w:rFonts w:ascii="Times New Roman" w:hAnsi="Times New Roman"/>
          <w:sz w:val="24"/>
          <w:szCs w:val="24"/>
          <w:lang w:val="bg-BG"/>
        </w:rPr>
        <w:t>общин</w:t>
      </w:r>
      <w:r w:rsidR="001C310E" w:rsidRPr="00F50EF9">
        <w:rPr>
          <w:rFonts w:ascii="Times New Roman" w:hAnsi="Times New Roman"/>
          <w:sz w:val="24"/>
          <w:szCs w:val="24"/>
          <w:lang w:val="bg-BG"/>
        </w:rPr>
        <w:t>и</w:t>
      </w:r>
      <w:r w:rsidRPr="00F50E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C310E" w:rsidRPr="00F50EF9">
        <w:rPr>
          <w:rFonts w:ascii="Times New Roman" w:hAnsi="Times New Roman"/>
          <w:sz w:val="24"/>
          <w:szCs w:val="24"/>
          <w:lang w:val="bg-BG"/>
        </w:rPr>
        <w:t>и засегнатите кметства</w:t>
      </w:r>
      <w:r w:rsidRPr="00F50EF9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Възложителят е уведомил на най-ранен етап заинтересованите лица и обществеността за инвестиционното предложени</w:t>
      </w:r>
      <w:r w:rsidR="00B842EB" w:rsidRPr="00F50EF9">
        <w:rPr>
          <w:rFonts w:ascii="Times New Roman" w:hAnsi="Times New Roman"/>
          <w:sz w:val="24"/>
          <w:szCs w:val="24"/>
          <w:lang w:val="bg-BG"/>
        </w:rPr>
        <w:t>е чрез публична обява</w:t>
      </w:r>
      <w:r w:rsidR="00F50EF9" w:rsidRPr="00F50EF9">
        <w:rPr>
          <w:rFonts w:ascii="Times New Roman" w:hAnsi="Times New Roman"/>
          <w:sz w:val="24"/>
          <w:szCs w:val="24"/>
          <w:lang w:val="bg-BG"/>
        </w:rPr>
        <w:t xml:space="preserve"> на електронен адрес </w:t>
      </w:r>
      <w:proofErr w:type="spellStart"/>
      <w:r w:rsidR="00F50EF9" w:rsidRPr="00F50EF9">
        <w:rPr>
          <w:rFonts w:ascii="Times New Roman" w:hAnsi="Times New Roman"/>
          <w:sz w:val="24"/>
          <w:szCs w:val="24"/>
        </w:rPr>
        <w:t>eso</w:t>
      </w:r>
      <w:proofErr w:type="spellEnd"/>
      <w:r w:rsidR="00F50EF9" w:rsidRPr="00F50EF9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="00F50EF9" w:rsidRPr="00F50EF9">
        <w:rPr>
          <w:rFonts w:ascii="Times New Roman" w:hAnsi="Times New Roman"/>
          <w:sz w:val="24"/>
          <w:szCs w:val="24"/>
        </w:rPr>
        <w:t>bg</w:t>
      </w:r>
      <w:proofErr w:type="spellEnd"/>
      <w:r w:rsidR="00F50EF9" w:rsidRPr="00F50EF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6B07B9" w:rsidRPr="006B07B9">
        <w:rPr>
          <w:rFonts w:ascii="Times New Roman" w:hAnsi="Times New Roman"/>
          <w:sz w:val="24"/>
          <w:szCs w:val="24"/>
          <w:lang w:val="bg-BG"/>
        </w:rPr>
        <w:t>25.08</w:t>
      </w:r>
      <w:r w:rsidR="00F50EF9" w:rsidRPr="006B07B9">
        <w:rPr>
          <w:rFonts w:ascii="Times New Roman" w:hAnsi="Times New Roman"/>
          <w:sz w:val="24"/>
          <w:szCs w:val="24"/>
          <w:lang w:val="bg-BG"/>
        </w:rPr>
        <w:t>.2023г</w:t>
      </w:r>
      <w:r w:rsidR="00F50EF9" w:rsidRPr="00F50EF9">
        <w:rPr>
          <w:rFonts w:ascii="Times New Roman" w:hAnsi="Times New Roman"/>
          <w:sz w:val="24"/>
          <w:szCs w:val="24"/>
          <w:lang w:val="bg-BG"/>
        </w:rPr>
        <w:t>.</w:t>
      </w:r>
    </w:p>
    <w:p w:rsidR="004C693F" w:rsidRPr="005049B2" w:rsidRDefault="004C693F" w:rsidP="00D11A77">
      <w:pPr>
        <w:numPr>
          <w:ilvl w:val="0"/>
          <w:numId w:val="7"/>
        </w:numPr>
        <w:tabs>
          <w:tab w:val="left" w:pos="851"/>
          <w:tab w:val="left" w:pos="1134"/>
          <w:tab w:val="left" w:pos="1843"/>
        </w:tabs>
        <w:ind w:left="-142" w:right="-3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49B2">
        <w:rPr>
          <w:rFonts w:ascii="Times New Roman" w:hAnsi="Times New Roman"/>
          <w:sz w:val="24"/>
          <w:szCs w:val="24"/>
          <w:lang w:val="bg-BG"/>
        </w:rPr>
        <w:t>С писм</w:t>
      </w:r>
      <w:r w:rsidR="002A2F48" w:rsidRPr="005049B2">
        <w:rPr>
          <w:rFonts w:ascii="Times New Roman" w:hAnsi="Times New Roman"/>
          <w:sz w:val="24"/>
          <w:szCs w:val="24"/>
          <w:lang w:val="bg-BG"/>
        </w:rPr>
        <w:t>а</w:t>
      </w:r>
      <w:r w:rsidRPr="005049B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F48" w:rsidRPr="005049B2">
        <w:rPr>
          <w:rFonts w:ascii="Times New Roman" w:hAnsi="Times New Roman"/>
          <w:sz w:val="24"/>
          <w:szCs w:val="24"/>
          <w:lang w:val="bg-BG"/>
        </w:rPr>
        <w:t>засегнатите общини и кметства</w:t>
      </w:r>
      <w:r w:rsidRPr="005049B2">
        <w:rPr>
          <w:rFonts w:ascii="Times New Roman" w:hAnsi="Times New Roman"/>
          <w:sz w:val="24"/>
          <w:szCs w:val="24"/>
          <w:lang w:val="bg-BG"/>
        </w:rPr>
        <w:t xml:space="preserve"> уведомява</w:t>
      </w:r>
      <w:r w:rsidR="002A2F48" w:rsidRPr="005049B2">
        <w:rPr>
          <w:rFonts w:ascii="Times New Roman" w:hAnsi="Times New Roman"/>
          <w:sz w:val="24"/>
          <w:szCs w:val="24"/>
          <w:lang w:val="bg-BG"/>
        </w:rPr>
        <w:t>т</w:t>
      </w:r>
      <w:r w:rsidRPr="005049B2">
        <w:rPr>
          <w:rFonts w:ascii="Times New Roman" w:hAnsi="Times New Roman"/>
          <w:sz w:val="24"/>
          <w:szCs w:val="24"/>
          <w:lang w:val="bg-BG"/>
        </w:rPr>
        <w:t xml:space="preserve"> РИОСВ – Хасково, че е осигурен обществен достъп на уведомлението за инвестиционното предложение.</w:t>
      </w:r>
    </w:p>
    <w:p w:rsidR="004C693F" w:rsidRPr="005049B2" w:rsidRDefault="004C693F" w:rsidP="00D11A77">
      <w:pPr>
        <w:numPr>
          <w:ilvl w:val="0"/>
          <w:numId w:val="6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49B2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="002A2F48" w:rsidRPr="005049B2">
        <w:rPr>
          <w:rFonts w:ascii="Times New Roman" w:hAnsi="Times New Roman"/>
          <w:sz w:val="24"/>
          <w:szCs w:val="24"/>
          <w:lang w:val="bg-BG"/>
        </w:rPr>
        <w:t>засегнатите общини и кметства</w:t>
      </w:r>
      <w:r w:rsidRPr="005049B2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:rsidR="004C693F" w:rsidRPr="005049B2" w:rsidRDefault="004C693F" w:rsidP="00D11A77">
      <w:pPr>
        <w:numPr>
          <w:ilvl w:val="0"/>
          <w:numId w:val="8"/>
        </w:numPr>
        <w:tabs>
          <w:tab w:val="left" w:pos="1134"/>
          <w:tab w:val="left" w:pos="1701"/>
        </w:tabs>
        <w:ind w:left="-142" w:right="-36" w:firstLine="992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49B2">
        <w:rPr>
          <w:rFonts w:ascii="Times New Roman" w:hAnsi="Times New Roman"/>
          <w:sz w:val="24"/>
          <w:szCs w:val="24"/>
          <w:lang w:val="bg-BG"/>
        </w:rPr>
        <w:t>С писм</w:t>
      </w:r>
      <w:r w:rsidR="002A2F48" w:rsidRPr="005049B2">
        <w:rPr>
          <w:rFonts w:ascii="Times New Roman" w:hAnsi="Times New Roman"/>
          <w:sz w:val="24"/>
          <w:szCs w:val="24"/>
          <w:lang w:val="bg-BG"/>
        </w:rPr>
        <w:t>а</w:t>
      </w:r>
      <w:r w:rsidRPr="005049B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F48" w:rsidRPr="005049B2">
        <w:rPr>
          <w:rFonts w:ascii="Times New Roman" w:hAnsi="Times New Roman"/>
          <w:sz w:val="24"/>
          <w:szCs w:val="24"/>
          <w:lang w:val="bg-BG"/>
        </w:rPr>
        <w:t xml:space="preserve">засегнатите общини и кметства </w:t>
      </w:r>
      <w:r w:rsidRPr="005049B2">
        <w:rPr>
          <w:rFonts w:ascii="Times New Roman" w:hAnsi="Times New Roman"/>
          <w:sz w:val="24"/>
          <w:szCs w:val="24"/>
          <w:lang w:val="bg-BG"/>
        </w:rPr>
        <w:t>уведомява</w:t>
      </w:r>
      <w:r w:rsidR="002A2F48" w:rsidRPr="005049B2">
        <w:rPr>
          <w:rFonts w:ascii="Times New Roman" w:hAnsi="Times New Roman"/>
          <w:sz w:val="24"/>
          <w:szCs w:val="24"/>
          <w:lang w:val="bg-BG"/>
        </w:rPr>
        <w:t>т</w:t>
      </w:r>
      <w:r w:rsidRPr="005049B2">
        <w:rPr>
          <w:rFonts w:ascii="Times New Roman" w:hAnsi="Times New Roman"/>
          <w:sz w:val="24"/>
          <w:szCs w:val="24"/>
          <w:lang w:val="bg-BG"/>
        </w:rPr>
        <w:t xml:space="preserve"> РИОСВ - Хасково, че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4C693F" w:rsidRDefault="004C693F" w:rsidP="00D11A77">
      <w:pPr>
        <w:numPr>
          <w:ilvl w:val="0"/>
          <w:numId w:val="6"/>
        </w:numPr>
        <w:tabs>
          <w:tab w:val="left" w:pos="709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96F8E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други от заинтересовани лица/организации.</w:t>
      </w:r>
    </w:p>
    <w:p w:rsidR="000D6E5F" w:rsidRDefault="000D6E5F" w:rsidP="000D6E5F">
      <w:pPr>
        <w:tabs>
          <w:tab w:val="left" w:pos="709"/>
          <w:tab w:val="left" w:pos="851"/>
        </w:tabs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D6E5F" w:rsidRPr="00C96F8E" w:rsidRDefault="000D6E5F" w:rsidP="000D6E5F">
      <w:pPr>
        <w:tabs>
          <w:tab w:val="left" w:pos="709"/>
          <w:tab w:val="left" w:pos="851"/>
        </w:tabs>
        <w:ind w:right="-3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AC5960" w:rsidRPr="004C693F" w:rsidRDefault="00AC5960" w:rsidP="004C693F">
      <w:pPr>
        <w:tabs>
          <w:tab w:val="left" w:pos="709"/>
          <w:tab w:val="left" w:pos="1276"/>
        </w:tabs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keepNext/>
        <w:tabs>
          <w:tab w:val="left" w:pos="1701"/>
        </w:tabs>
        <w:spacing w:after="240"/>
        <w:ind w:left="567" w:right="-567" w:firstLine="1134"/>
        <w:jc w:val="both"/>
        <w:textAlignment w:val="auto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>И ПРИ ИЗПЪЛНЕНИЕ НА СЛЕДН</w:t>
      </w:r>
      <w:r w:rsidR="008B7371">
        <w:rPr>
          <w:rFonts w:ascii="Times New Roman" w:hAnsi="Times New Roman"/>
          <w:b/>
          <w:noProof/>
          <w:sz w:val="24"/>
          <w:szCs w:val="24"/>
          <w:lang w:val="bg-BG"/>
        </w:rPr>
        <w:t>О</w:t>
      </w: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>Т</w:t>
      </w:r>
      <w:r w:rsidR="008B7371">
        <w:rPr>
          <w:rFonts w:ascii="Times New Roman" w:hAnsi="Times New Roman"/>
          <w:b/>
          <w:noProof/>
          <w:sz w:val="24"/>
          <w:szCs w:val="24"/>
          <w:lang w:val="bg-BG"/>
        </w:rPr>
        <w:t>О</w:t>
      </w: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 xml:space="preserve"> УСЛОВИ</w:t>
      </w:r>
      <w:r w:rsidR="008B7371">
        <w:rPr>
          <w:rFonts w:ascii="Times New Roman" w:hAnsi="Times New Roman"/>
          <w:b/>
          <w:noProof/>
          <w:sz w:val="24"/>
          <w:szCs w:val="24"/>
          <w:lang w:val="bg-BG"/>
        </w:rPr>
        <w:t>Е</w:t>
      </w: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>:</w:t>
      </w:r>
    </w:p>
    <w:p w:rsidR="00322EA1" w:rsidRPr="00B76D9B" w:rsidRDefault="004C693F" w:rsidP="00322EA1">
      <w:pPr>
        <w:numPr>
          <w:ilvl w:val="0"/>
          <w:numId w:val="9"/>
        </w:numPr>
        <w:tabs>
          <w:tab w:val="left" w:pos="709"/>
          <w:tab w:val="left" w:pos="851"/>
        </w:tabs>
        <w:spacing w:after="120"/>
        <w:ind w:left="0"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1C310E">
        <w:rPr>
          <w:rFonts w:ascii="Times New Roman" w:hAnsi="Times New Roman"/>
          <w:sz w:val="24"/>
          <w:szCs w:val="24"/>
          <w:lang w:val="bg-BG"/>
        </w:rPr>
        <w:t xml:space="preserve">Да се спазват условията, поставени в становище с изх. </w:t>
      </w:r>
      <w:r w:rsidR="00322EA1" w:rsidRPr="00322EA1">
        <w:rPr>
          <w:rFonts w:ascii="Times New Roman" w:hAnsi="Times New Roman"/>
          <w:bCs/>
          <w:sz w:val="24"/>
          <w:szCs w:val="24"/>
          <w:lang w:val="bg-BG"/>
        </w:rPr>
        <w:t>ПУ-01-717(1)/21.08.2023г</w:t>
      </w:r>
      <w:r w:rsidRPr="001C310E">
        <w:rPr>
          <w:rFonts w:ascii="Times New Roman" w:hAnsi="Times New Roman"/>
          <w:bCs/>
          <w:sz w:val="24"/>
          <w:szCs w:val="24"/>
          <w:lang w:val="bg-BG"/>
        </w:rPr>
        <w:t>.</w:t>
      </w:r>
      <w:r w:rsidR="001C310E" w:rsidRPr="001C310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C310E">
        <w:rPr>
          <w:rFonts w:ascii="Times New Roman" w:hAnsi="Times New Roman"/>
          <w:sz w:val="24"/>
          <w:szCs w:val="24"/>
          <w:lang w:val="bg-BG"/>
        </w:rPr>
        <w:t>на Басейнова дирекция „Източнобеломорски район“, град Пловдив, копие на което се прилага към придружителното писмо за предоставяне на настоящото решение.</w:t>
      </w:r>
    </w:p>
    <w:p w:rsidR="00B76D9B" w:rsidRDefault="00B76D9B" w:rsidP="00B76D9B">
      <w:pPr>
        <w:tabs>
          <w:tab w:val="left" w:pos="709"/>
          <w:tab w:val="left" w:pos="851"/>
        </w:tabs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B76D9B" w:rsidRPr="00BC6A53" w:rsidRDefault="00B76D9B" w:rsidP="00B76D9B">
      <w:pPr>
        <w:tabs>
          <w:tab w:val="left" w:pos="709"/>
          <w:tab w:val="left" w:pos="851"/>
        </w:tabs>
        <w:spacing w:after="120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9923"/>
        </w:tabs>
        <w:ind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Настоящото решение се отнася само за конкретно заявеното предложение и в посочения му обхват.</w:t>
      </w:r>
    </w:p>
    <w:p w:rsidR="004C693F" w:rsidRPr="004C693F" w:rsidRDefault="004C693F" w:rsidP="004C693F">
      <w:pPr>
        <w:tabs>
          <w:tab w:val="left" w:pos="10206"/>
        </w:tabs>
        <w:ind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C693F" w:rsidRPr="004C693F" w:rsidRDefault="004C693F" w:rsidP="004C693F">
      <w:pPr>
        <w:ind w:right="-3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4C693F" w:rsidRPr="004C693F" w:rsidRDefault="004C693F" w:rsidP="008865CE">
      <w:pPr>
        <w:tabs>
          <w:tab w:val="left" w:pos="9923"/>
        </w:tabs>
        <w:ind w:right="-3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4C693F" w:rsidRPr="004C693F" w:rsidRDefault="004C693F" w:rsidP="008865CE">
      <w:pPr>
        <w:tabs>
          <w:tab w:val="left" w:pos="1134"/>
        </w:tabs>
        <w:ind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4C693F" w:rsidRPr="004C693F" w:rsidRDefault="004C693F" w:rsidP="004C693F">
      <w:pPr>
        <w:ind w:left="567" w:right="-567" w:firstLine="426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C693F" w:rsidRDefault="004C693F" w:rsidP="004C693F">
      <w:pPr>
        <w:ind w:left="567" w:right="-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1C310E" w:rsidRDefault="001C310E" w:rsidP="004C693F">
      <w:pPr>
        <w:ind w:left="567" w:right="-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540E1A" w:rsidRDefault="00540E1A" w:rsidP="004C693F">
      <w:pPr>
        <w:ind w:left="567" w:right="-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C693F" w:rsidRDefault="004C693F" w:rsidP="004C693F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4C693F" w:rsidRPr="004C693F" w:rsidRDefault="005668B0" w:rsidP="004C693F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4C693F" w:rsidRPr="004C693F" w:rsidRDefault="004C693F" w:rsidP="004C693F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C693F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C693F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540E1A" w:rsidRPr="004C693F" w:rsidRDefault="00540E1A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4C693F" w:rsidRP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05756A">
        <w:rPr>
          <w:rFonts w:ascii="Times New Roman" w:hAnsi="Times New Roman"/>
          <w:b/>
          <w:sz w:val="24"/>
          <w:szCs w:val="24"/>
          <w:lang w:val="bg-BG"/>
        </w:rPr>
        <w:t>26.</w:t>
      </w:r>
      <w:r w:rsidR="006B07B9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.2023г.</w:t>
      </w:r>
    </w:p>
    <w:p w:rsid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1C310E" w:rsidRDefault="001C310E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8D343E" w:rsidRPr="008D343E" w:rsidRDefault="008D343E" w:rsidP="004C693F">
      <w:pPr>
        <w:jc w:val="right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sectPr w:rsidR="008D343E" w:rsidRPr="008D343E" w:rsidSect="00B76D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708" w:bottom="1418" w:left="1170" w:header="918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CE" w:rsidRDefault="00F778CE">
      <w:r>
        <w:separator/>
      </w:r>
    </w:p>
  </w:endnote>
  <w:endnote w:type="continuationSeparator" w:id="0">
    <w:p w:rsidR="00F778CE" w:rsidRDefault="00F7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32036"/>
      <w:docPartObj>
        <w:docPartGallery w:val="Page Numbers (Bottom of Page)"/>
        <w:docPartUnique/>
      </w:docPartObj>
    </w:sdtPr>
    <w:sdtEndPr/>
    <w:sdtContent>
      <w:p w:rsidR="005C52F1" w:rsidRDefault="005C52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B0" w:rsidRPr="005668B0">
          <w:rPr>
            <w:noProof/>
            <w:lang w:val="bg-BG"/>
          </w:rPr>
          <w:t>6</w:t>
        </w:r>
        <w:r>
          <w:fldChar w:fldCharType="end"/>
        </w:r>
      </w:p>
    </w:sdtContent>
  </w:sdt>
  <w:p w:rsidR="003351CD" w:rsidRDefault="003351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2C5F20E" wp14:editId="6EE3DF3F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36F85DC3" wp14:editId="7131CEA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05756A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ED14A63" wp14:editId="5E1F858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7B4604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4C1A11" w:rsidRPr="004C1A11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2F43DC" w:rsidRDefault="00F778CE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CE" w:rsidRDefault="00F778CE">
      <w:r>
        <w:separator/>
      </w:r>
    </w:p>
  </w:footnote>
  <w:footnote w:type="continuationSeparator" w:id="0">
    <w:p w:rsidR="00F778CE" w:rsidRDefault="00F77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E46D782" wp14:editId="3EC6786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0" name="Картина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051F7E" wp14:editId="6296011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4383F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724DE3"/>
    <w:multiLevelType w:val="hybridMultilevel"/>
    <w:tmpl w:val="9E26954C"/>
    <w:lvl w:ilvl="0" w:tplc="E87A1046">
      <w:start w:val="16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60629C5"/>
    <w:multiLevelType w:val="hybridMultilevel"/>
    <w:tmpl w:val="479202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3B2D07"/>
    <w:multiLevelType w:val="hybridMultilevel"/>
    <w:tmpl w:val="7DE09B6E"/>
    <w:lvl w:ilvl="0" w:tplc="E280F9EC">
      <w:start w:val="1"/>
      <w:numFmt w:val="upperRoman"/>
      <w:lvlText w:val="%1."/>
      <w:lvlJc w:val="left"/>
      <w:pPr>
        <w:ind w:left="1616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B2E00"/>
    <w:multiLevelType w:val="hybridMultilevel"/>
    <w:tmpl w:val="1B68DD48"/>
    <w:lvl w:ilvl="0" w:tplc="BF5CA3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9392D"/>
    <w:multiLevelType w:val="hybridMultilevel"/>
    <w:tmpl w:val="CFDE08F6"/>
    <w:lvl w:ilvl="0" w:tplc="48740BE4">
      <w:numFmt w:val="bullet"/>
      <w:lvlText w:val="-"/>
      <w:lvlJc w:val="left"/>
      <w:pPr>
        <w:ind w:left="874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0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F26FF"/>
    <w:multiLevelType w:val="hybridMultilevel"/>
    <w:tmpl w:val="60283EBA"/>
    <w:lvl w:ilvl="0" w:tplc="86EA52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FE56F5"/>
    <w:multiLevelType w:val="hybridMultilevel"/>
    <w:tmpl w:val="7FC0709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10BED"/>
    <w:rsid w:val="00030734"/>
    <w:rsid w:val="00031726"/>
    <w:rsid w:val="000342B1"/>
    <w:rsid w:val="000370D9"/>
    <w:rsid w:val="00040AFB"/>
    <w:rsid w:val="0004334C"/>
    <w:rsid w:val="000457E9"/>
    <w:rsid w:val="00045B88"/>
    <w:rsid w:val="0005123D"/>
    <w:rsid w:val="00052BC1"/>
    <w:rsid w:val="0005385E"/>
    <w:rsid w:val="00056AFD"/>
    <w:rsid w:val="0005756A"/>
    <w:rsid w:val="0006450F"/>
    <w:rsid w:val="00066AA2"/>
    <w:rsid w:val="00070673"/>
    <w:rsid w:val="000755C0"/>
    <w:rsid w:val="0007606B"/>
    <w:rsid w:val="000761C2"/>
    <w:rsid w:val="00076D0F"/>
    <w:rsid w:val="00080262"/>
    <w:rsid w:val="00091ABD"/>
    <w:rsid w:val="00094BA5"/>
    <w:rsid w:val="00094C8D"/>
    <w:rsid w:val="0009564B"/>
    <w:rsid w:val="00096AC7"/>
    <w:rsid w:val="000A1C85"/>
    <w:rsid w:val="000A5BAB"/>
    <w:rsid w:val="000A7A39"/>
    <w:rsid w:val="000B28CA"/>
    <w:rsid w:val="000B72F2"/>
    <w:rsid w:val="000B7E85"/>
    <w:rsid w:val="000C10E2"/>
    <w:rsid w:val="000C25CE"/>
    <w:rsid w:val="000D2B38"/>
    <w:rsid w:val="000D47DF"/>
    <w:rsid w:val="000D6E5F"/>
    <w:rsid w:val="000D7C00"/>
    <w:rsid w:val="000E4509"/>
    <w:rsid w:val="000F44D9"/>
    <w:rsid w:val="001073F0"/>
    <w:rsid w:val="0010741B"/>
    <w:rsid w:val="00107A81"/>
    <w:rsid w:val="00107C40"/>
    <w:rsid w:val="00137B08"/>
    <w:rsid w:val="00137FA9"/>
    <w:rsid w:val="00142B7C"/>
    <w:rsid w:val="00143FF3"/>
    <w:rsid w:val="00145C38"/>
    <w:rsid w:val="00146138"/>
    <w:rsid w:val="00147964"/>
    <w:rsid w:val="00150E17"/>
    <w:rsid w:val="001542DB"/>
    <w:rsid w:val="00155320"/>
    <w:rsid w:val="00155CEB"/>
    <w:rsid w:val="00157D1E"/>
    <w:rsid w:val="00160CA5"/>
    <w:rsid w:val="001658A1"/>
    <w:rsid w:val="001712C3"/>
    <w:rsid w:val="00174BD0"/>
    <w:rsid w:val="00181D2D"/>
    <w:rsid w:val="00182A3E"/>
    <w:rsid w:val="00186877"/>
    <w:rsid w:val="001868EE"/>
    <w:rsid w:val="00186C95"/>
    <w:rsid w:val="00191AD9"/>
    <w:rsid w:val="00195F85"/>
    <w:rsid w:val="001964F0"/>
    <w:rsid w:val="001A00A5"/>
    <w:rsid w:val="001A6ABA"/>
    <w:rsid w:val="001B170D"/>
    <w:rsid w:val="001B32FC"/>
    <w:rsid w:val="001B4BA5"/>
    <w:rsid w:val="001B58C6"/>
    <w:rsid w:val="001B5F8C"/>
    <w:rsid w:val="001C2BA4"/>
    <w:rsid w:val="001C310E"/>
    <w:rsid w:val="001C5702"/>
    <w:rsid w:val="001C6903"/>
    <w:rsid w:val="001E05BD"/>
    <w:rsid w:val="001E10FE"/>
    <w:rsid w:val="001E25CF"/>
    <w:rsid w:val="001E55F5"/>
    <w:rsid w:val="001F0D67"/>
    <w:rsid w:val="001F28B4"/>
    <w:rsid w:val="002026AD"/>
    <w:rsid w:val="00202BA8"/>
    <w:rsid w:val="0020512A"/>
    <w:rsid w:val="0020653E"/>
    <w:rsid w:val="0020742F"/>
    <w:rsid w:val="00215F3E"/>
    <w:rsid w:val="00217CC0"/>
    <w:rsid w:val="00221BF5"/>
    <w:rsid w:val="002273FE"/>
    <w:rsid w:val="00233451"/>
    <w:rsid w:val="0024120B"/>
    <w:rsid w:val="00243931"/>
    <w:rsid w:val="00243EE4"/>
    <w:rsid w:val="00251529"/>
    <w:rsid w:val="00261969"/>
    <w:rsid w:val="002619AC"/>
    <w:rsid w:val="002663AA"/>
    <w:rsid w:val="0026693E"/>
    <w:rsid w:val="00266D04"/>
    <w:rsid w:val="00276765"/>
    <w:rsid w:val="002767CA"/>
    <w:rsid w:val="00282ED0"/>
    <w:rsid w:val="00291461"/>
    <w:rsid w:val="002932AB"/>
    <w:rsid w:val="00293AAD"/>
    <w:rsid w:val="002976D4"/>
    <w:rsid w:val="002A2BEC"/>
    <w:rsid w:val="002A2F48"/>
    <w:rsid w:val="002A443A"/>
    <w:rsid w:val="002B670D"/>
    <w:rsid w:val="002B7809"/>
    <w:rsid w:val="002C2229"/>
    <w:rsid w:val="002C2AAD"/>
    <w:rsid w:val="002D2305"/>
    <w:rsid w:val="002D5747"/>
    <w:rsid w:val="002E0586"/>
    <w:rsid w:val="002E25EF"/>
    <w:rsid w:val="002F0C38"/>
    <w:rsid w:val="002F43DC"/>
    <w:rsid w:val="00300430"/>
    <w:rsid w:val="00304041"/>
    <w:rsid w:val="00306102"/>
    <w:rsid w:val="00307B2C"/>
    <w:rsid w:val="0031305B"/>
    <w:rsid w:val="003151A4"/>
    <w:rsid w:val="00322EA1"/>
    <w:rsid w:val="00324274"/>
    <w:rsid w:val="00331C5E"/>
    <w:rsid w:val="003326A4"/>
    <w:rsid w:val="00334364"/>
    <w:rsid w:val="003351CD"/>
    <w:rsid w:val="00335ECB"/>
    <w:rsid w:val="0033642C"/>
    <w:rsid w:val="00340466"/>
    <w:rsid w:val="00340974"/>
    <w:rsid w:val="00342688"/>
    <w:rsid w:val="00346C89"/>
    <w:rsid w:val="00352F4E"/>
    <w:rsid w:val="003532D4"/>
    <w:rsid w:val="003568BF"/>
    <w:rsid w:val="003675D0"/>
    <w:rsid w:val="00370EB9"/>
    <w:rsid w:val="00374C35"/>
    <w:rsid w:val="00384C9E"/>
    <w:rsid w:val="003A3E07"/>
    <w:rsid w:val="003A786C"/>
    <w:rsid w:val="003B15A7"/>
    <w:rsid w:val="003B455B"/>
    <w:rsid w:val="003B4B5C"/>
    <w:rsid w:val="003C53E8"/>
    <w:rsid w:val="003C67B0"/>
    <w:rsid w:val="003D64E0"/>
    <w:rsid w:val="003E7F99"/>
    <w:rsid w:val="00400080"/>
    <w:rsid w:val="0040427F"/>
    <w:rsid w:val="00407BDD"/>
    <w:rsid w:val="004137E6"/>
    <w:rsid w:val="00416F2D"/>
    <w:rsid w:val="004174F6"/>
    <w:rsid w:val="00425104"/>
    <w:rsid w:val="0043395F"/>
    <w:rsid w:val="00437898"/>
    <w:rsid w:val="00440511"/>
    <w:rsid w:val="00444C2F"/>
    <w:rsid w:val="00446795"/>
    <w:rsid w:val="00446E4E"/>
    <w:rsid w:val="00446FB7"/>
    <w:rsid w:val="00456F55"/>
    <w:rsid w:val="00457141"/>
    <w:rsid w:val="00457B11"/>
    <w:rsid w:val="0046385D"/>
    <w:rsid w:val="004653AC"/>
    <w:rsid w:val="004667A1"/>
    <w:rsid w:val="00466CBF"/>
    <w:rsid w:val="004670F8"/>
    <w:rsid w:val="00492180"/>
    <w:rsid w:val="004A3FEC"/>
    <w:rsid w:val="004A4644"/>
    <w:rsid w:val="004A7F41"/>
    <w:rsid w:val="004B1337"/>
    <w:rsid w:val="004B1E42"/>
    <w:rsid w:val="004B3A13"/>
    <w:rsid w:val="004C00AF"/>
    <w:rsid w:val="004C1A11"/>
    <w:rsid w:val="004C3144"/>
    <w:rsid w:val="004C3A28"/>
    <w:rsid w:val="004C491C"/>
    <w:rsid w:val="004C5DA7"/>
    <w:rsid w:val="004C693F"/>
    <w:rsid w:val="004D1054"/>
    <w:rsid w:val="004D3EFF"/>
    <w:rsid w:val="004E4B01"/>
    <w:rsid w:val="004F04D9"/>
    <w:rsid w:val="004F1B64"/>
    <w:rsid w:val="004F22B8"/>
    <w:rsid w:val="004F262A"/>
    <w:rsid w:val="004F2E2E"/>
    <w:rsid w:val="004F4C00"/>
    <w:rsid w:val="004F5973"/>
    <w:rsid w:val="004F765C"/>
    <w:rsid w:val="00501605"/>
    <w:rsid w:val="00502264"/>
    <w:rsid w:val="005049B2"/>
    <w:rsid w:val="00504B7F"/>
    <w:rsid w:val="00505195"/>
    <w:rsid w:val="00514698"/>
    <w:rsid w:val="0051471E"/>
    <w:rsid w:val="00522465"/>
    <w:rsid w:val="00524417"/>
    <w:rsid w:val="00524730"/>
    <w:rsid w:val="00525B46"/>
    <w:rsid w:val="00531ECA"/>
    <w:rsid w:val="00531ECE"/>
    <w:rsid w:val="00540E1A"/>
    <w:rsid w:val="00544ED2"/>
    <w:rsid w:val="0054547E"/>
    <w:rsid w:val="00550AD5"/>
    <w:rsid w:val="00553E61"/>
    <w:rsid w:val="005559F5"/>
    <w:rsid w:val="00560146"/>
    <w:rsid w:val="00562AFE"/>
    <w:rsid w:val="00563FE0"/>
    <w:rsid w:val="00564963"/>
    <w:rsid w:val="005668B0"/>
    <w:rsid w:val="00567E1F"/>
    <w:rsid w:val="0057056E"/>
    <w:rsid w:val="00571A9B"/>
    <w:rsid w:val="00575C85"/>
    <w:rsid w:val="00581F83"/>
    <w:rsid w:val="00594720"/>
    <w:rsid w:val="00595361"/>
    <w:rsid w:val="005959B2"/>
    <w:rsid w:val="005A2999"/>
    <w:rsid w:val="005A3B17"/>
    <w:rsid w:val="005B014A"/>
    <w:rsid w:val="005B69F7"/>
    <w:rsid w:val="005B7F47"/>
    <w:rsid w:val="005C41EC"/>
    <w:rsid w:val="005C52F1"/>
    <w:rsid w:val="005D1101"/>
    <w:rsid w:val="005D4600"/>
    <w:rsid w:val="005D514B"/>
    <w:rsid w:val="005D6FC9"/>
    <w:rsid w:val="005D7788"/>
    <w:rsid w:val="005F34F9"/>
    <w:rsid w:val="00601D2F"/>
    <w:rsid w:val="006023D3"/>
    <w:rsid w:val="00602A0B"/>
    <w:rsid w:val="006039E5"/>
    <w:rsid w:val="00607C3C"/>
    <w:rsid w:val="006107F9"/>
    <w:rsid w:val="00611F20"/>
    <w:rsid w:val="00612441"/>
    <w:rsid w:val="00612AFC"/>
    <w:rsid w:val="006134DB"/>
    <w:rsid w:val="006171EB"/>
    <w:rsid w:val="00623427"/>
    <w:rsid w:val="00630467"/>
    <w:rsid w:val="00634057"/>
    <w:rsid w:val="006340C8"/>
    <w:rsid w:val="00634270"/>
    <w:rsid w:val="00640815"/>
    <w:rsid w:val="0064092B"/>
    <w:rsid w:val="0064168A"/>
    <w:rsid w:val="00642DE4"/>
    <w:rsid w:val="00643C98"/>
    <w:rsid w:val="006477CD"/>
    <w:rsid w:val="00651630"/>
    <w:rsid w:val="006543E2"/>
    <w:rsid w:val="00654471"/>
    <w:rsid w:val="00654676"/>
    <w:rsid w:val="00661C46"/>
    <w:rsid w:val="00663692"/>
    <w:rsid w:val="0067078F"/>
    <w:rsid w:val="00676048"/>
    <w:rsid w:val="006816CA"/>
    <w:rsid w:val="00684A05"/>
    <w:rsid w:val="00687930"/>
    <w:rsid w:val="006A2D21"/>
    <w:rsid w:val="006A3E69"/>
    <w:rsid w:val="006A6644"/>
    <w:rsid w:val="006B07B9"/>
    <w:rsid w:val="006B0B9A"/>
    <w:rsid w:val="006B25DC"/>
    <w:rsid w:val="006B78FF"/>
    <w:rsid w:val="006C1FDC"/>
    <w:rsid w:val="006C290D"/>
    <w:rsid w:val="006C38D7"/>
    <w:rsid w:val="006D21A3"/>
    <w:rsid w:val="006E1608"/>
    <w:rsid w:val="006F2FFB"/>
    <w:rsid w:val="006F3CEC"/>
    <w:rsid w:val="007009B6"/>
    <w:rsid w:val="00701967"/>
    <w:rsid w:val="00701C6C"/>
    <w:rsid w:val="00703FB1"/>
    <w:rsid w:val="00704BDF"/>
    <w:rsid w:val="007077C9"/>
    <w:rsid w:val="00712969"/>
    <w:rsid w:val="0072234E"/>
    <w:rsid w:val="0072482B"/>
    <w:rsid w:val="00730CAD"/>
    <w:rsid w:val="00731329"/>
    <w:rsid w:val="00731CCD"/>
    <w:rsid w:val="00733235"/>
    <w:rsid w:val="00735898"/>
    <w:rsid w:val="00735BE6"/>
    <w:rsid w:val="00737281"/>
    <w:rsid w:val="00742897"/>
    <w:rsid w:val="00742E36"/>
    <w:rsid w:val="0074472F"/>
    <w:rsid w:val="00751834"/>
    <w:rsid w:val="00754F1D"/>
    <w:rsid w:val="00755BD0"/>
    <w:rsid w:val="00761239"/>
    <w:rsid w:val="007637C5"/>
    <w:rsid w:val="007675CB"/>
    <w:rsid w:val="007719EF"/>
    <w:rsid w:val="00771ABE"/>
    <w:rsid w:val="007729B3"/>
    <w:rsid w:val="007767A2"/>
    <w:rsid w:val="00796869"/>
    <w:rsid w:val="007A23B0"/>
    <w:rsid w:val="007A4EAF"/>
    <w:rsid w:val="007A6290"/>
    <w:rsid w:val="007B4604"/>
    <w:rsid w:val="007B49F3"/>
    <w:rsid w:val="007C01AD"/>
    <w:rsid w:val="007C47E0"/>
    <w:rsid w:val="007C5F61"/>
    <w:rsid w:val="007C603B"/>
    <w:rsid w:val="007D014B"/>
    <w:rsid w:val="007D21EF"/>
    <w:rsid w:val="007E0265"/>
    <w:rsid w:val="007E1674"/>
    <w:rsid w:val="007E21F8"/>
    <w:rsid w:val="007E5445"/>
    <w:rsid w:val="007E7A24"/>
    <w:rsid w:val="007E7EE4"/>
    <w:rsid w:val="008403F9"/>
    <w:rsid w:val="00840C3E"/>
    <w:rsid w:val="00842F0C"/>
    <w:rsid w:val="008456DB"/>
    <w:rsid w:val="00847F99"/>
    <w:rsid w:val="00851483"/>
    <w:rsid w:val="00852478"/>
    <w:rsid w:val="0085348A"/>
    <w:rsid w:val="00856352"/>
    <w:rsid w:val="00857AC0"/>
    <w:rsid w:val="00864F27"/>
    <w:rsid w:val="0086503C"/>
    <w:rsid w:val="00870F88"/>
    <w:rsid w:val="008719BB"/>
    <w:rsid w:val="0087348E"/>
    <w:rsid w:val="00876C9D"/>
    <w:rsid w:val="008865CE"/>
    <w:rsid w:val="00892294"/>
    <w:rsid w:val="0089242E"/>
    <w:rsid w:val="00895C38"/>
    <w:rsid w:val="008A098F"/>
    <w:rsid w:val="008A2513"/>
    <w:rsid w:val="008A3407"/>
    <w:rsid w:val="008B0206"/>
    <w:rsid w:val="008B1300"/>
    <w:rsid w:val="008B3AF3"/>
    <w:rsid w:val="008B54F6"/>
    <w:rsid w:val="008B5F30"/>
    <w:rsid w:val="008B7371"/>
    <w:rsid w:val="008C204A"/>
    <w:rsid w:val="008C48AD"/>
    <w:rsid w:val="008D343E"/>
    <w:rsid w:val="008D73F7"/>
    <w:rsid w:val="008D77FD"/>
    <w:rsid w:val="008E7A4E"/>
    <w:rsid w:val="008F3B09"/>
    <w:rsid w:val="008F49B1"/>
    <w:rsid w:val="00923085"/>
    <w:rsid w:val="00934FBE"/>
    <w:rsid w:val="00936425"/>
    <w:rsid w:val="009373B6"/>
    <w:rsid w:val="00946775"/>
    <w:rsid w:val="00946D85"/>
    <w:rsid w:val="00950C79"/>
    <w:rsid w:val="00951747"/>
    <w:rsid w:val="00954E27"/>
    <w:rsid w:val="00956320"/>
    <w:rsid w:val="00973C05"/>
    <w:rsid w:val="00974296"/>
    <w:rsid w:val="00974546"/>
    <w:rsid w:val="0098285E"/>
    <w:rsid w:val="00983828"/>
    <w:rsid w:val="00985BB4"/>
    <w:rsid w:val="009865D5"/>
    <w:rsid w:val="009906F9"/>
    <w:rsid w:val="00995F09"/>
    <w:rsid w:val="00997E13"/>
    <w:rsid w:val="009A083F"/>
    <w:rsid w:val="009A32CC"/>
    <w:rsid w:val="009A49E5"/>
    <w:rsid w:val="009A674D"/>
    <w:rsid w:val="009B7140"/>
    <w:rsid w:val="009C28A8"/>
    <w:rsid w:val="009C5B58"/>
    <w:rsid w:val="009C7D75"/>
    <w:rsid w:val="009D2E64"/>
    <w:rsid w:val="009D4048"/>
    <w:rsid w:val="009E24BD"/>
    <w:rsid w:val="009E6F5B"/>
    <w:rsid w:val="009E7D8E"/>
    <w:rsid w:val="009F0194"/>
    <w:rsid w:val="009F0994"/>
    <w:rsid w:val="009F6B40"/>
    <w:rsid w:val="00A0006D"/>
    <w:rsid w:val="00A019BE"/>
    <w:rsid w:val="00A03970"/>
    <w:rsid w:val="00A05A2C"/>
    <w:rsid w:val="00A11DC3"/>
    <w:rsid w:val="00A1320E"/>
    <w:rsid w:val="00A13E59"/>
    <w:rsid w:val="00A1593C"/>
    <w:rsid w:val="00A31F08"/>
    <w:rsid w:val="00A4141A"/>
    <w:rsid w:val="00A50C2C"/>
    <w:rsid w:val="00A52628"/>
    <w:rsid w:val="00A62191"/>
    <w:rsid w:val="00A66497"/>
    <w:rsid w:val="00A708B9"/>
    <w:rsid w:val="00A7322F"/>
    <w:rsid w:val="00A75474"/>
    <w:rsid w:val="00A7609D"/>
    <w:rsid w:val="00A80F96"/>
    <w:rsid w:val="00A821DC"/>
    <w:rsid w:val="00A82FDC"/>
    <w:rsid w:val="00A83E8B"/>
    <w:rsid w:val="00A93269"/>
    <w:rsid w:val="00AB20B1"/>
    <w:rsid w:val="00AC0183"/>
    <w:rsid w:val="00AC5960"/>
    <w:rsid w:val="00AC6F28"/>
    <w:rsid w:val="00AD0109"/>
    <w:rsid w:val="00AD13E8"/>
    <w:rsid w:val="00AD1D7E"/>
    <w:rsid w:val="00AD2F18"/>
    <w:rsid w:val="00AE6F29"/>
    <w:rsid w:val="00AF1E75"/>
    <w:rsid w:val="00AF3266"/>
    <w:rsid w:val="00AF766D"/>
    <w:rsid w:val="00B028BB"/>
    <w:rsid w:val="00B04394"/>
    <w:rsid w:val="00B060AE"/>
    <w:rsid w:val="00B06B01"/>
    <w:rsid w:val="00B239ED"/>
    <w:rsid w:val="00B24FC9"/>
    <w:rsid w:val="00B31B9F"/>
    <w:rsid w:val="00B36EBA"/>
    <w:rsid w:val="00B40982"/>
    <w:rsid w:val="00B412AD"/>
    <w:rsid w:val="00B4156F"/>
    <w:rsid w:val="00B45BCA"/>
    <w:rsid w:val="00B465B5"/>
    <w:rsid w:val="00B502C9"/>
    <w:rsid w:val="00B5085A"/>
    <w:rsid w:val="00B51C2C"/>
    <w:rsid w:val="00B55A31"/>
    <w:rsid w:val="00B61588"/>
    <w:rsid w:val="00B76490"/>
    <w:rsid w:val="00B76562"/>
    <w:rsid w:val="00B76D9B"/>
    <w:rsid w:val="00B80F1E"/>
    <w:rsid w:val="00B8112F"/>
    <w:rsid w:val="00B833C1"/>
    <w:rsid w:val="00B833D9"/>
    <w:rsid w:val="00B842EB"/>
    <w:rsid w:val="00B96037"/>
    <w:rsid w:val="00BA314B"/>
    <w:rsid w:val="00BA324A"/>
    <w:rsid w:val="00BA344C"/>
    <w:rsid w:val="00BA42B1"/>
    <w:rsid w:val="00BA622F"/>
    <w:rsid w:val="00BB11EA"/>
    <w:rsid w:val="00BB29D7"/>
    <w:rsid w:val="00BB5672"/>
    <w:rsid w:val="00BC145F"/>
    <w:rsid w:val="00BC6A53"/>
    <w:rsid w:val="00BC7F7A"/>
    <w:rsid w:val="00BD13D9"/>
    <w:rsid w:val="00BD2718"/>
    <w:rsid w:val="00BD4A64"/>
    <w:rsid w:val="00BD6CEB"/>
    <w:rsid w:val="00BE4ED7"/>
    <w:rsid w:val="00BE5BF4"/>
    <w:rsid w:val="00BE63B1"/>
    <w:rsid w:val="00BF0194"/>
    <w:rsid w:val="00BF0F04"/>
    <w:rsid w:val="00BF26DD"/>
    <w:rsid w:val="00BF516B"/>
    <w:rsid w:val="00C00904"/>
    <w:rsid w:val="00C0173E"/>
    <w:rsid w:val="00C018A7"/>
    <w:rsid w:val="00C02136"/>
    <w:rsid w:val="00C0262C"/>
    <w:rsid w:val="00C043D9"/>
    <w:rsid w:val="00C067E8"/>
    <w:rsid w:val="00C07B6C"/>
    <w:rsid w:val="00C07D12"/>
    <w:rsid w:val="00C1463F"/>
    <w:rsid w:val="00C16C7E"/>
    <w:rsid w:val="00C16EFB"/>
    <w:rsid w:val="00C24E9E"/>
    <w:rsid w:val="00C36910"/>
    <w:rsid w:val="00C37565"/>
    <w:rsid w:val="00C473A4"/>
    <w:rsid w:val="00C555BD"/>
    <w:rsid w:val="00C60B13"/>
    <w:rsid w:val="00C648F4"/>
    <w:rsid w:val="00C70ED0"/>
    <w:rsid w:val="00C717C8"/>
    <w:rsid w:val="00C7274A"/>
    <w:rsid w:val="00C73DF1"/>
    <w:rsid w:val="00C74B22"/>
    <w:rsid w:val="00C76288"/>
    <w:rsid w:val="00C82522"/>
    <w:rsid w:val="00C82901"/>
    <w:rsid w:val="00C836D8"/>
    <w:rsid w:val="00C879EB"/>
    <w:rsid w:val="00C910F2"/>
    <w:rsid w:val="00C91DFF"/>
    <w:rsid w:val="00C9282E"/>
    <w:rsid w:val="00C96395"/>
    <w:rsid w:val="00C9676D"/>
    <w:rsid w:val="00C96F8E"/>
    <w:rsid w:val="00CA0AA5"/>
    <w:rsid w:val="00CA31CA"/>
    <w:rsid w:val="00CA3258"/>
    <w:rsid w:val="00CA7A14"/>
    <w:rsid w:val="00CB04F7"/>
    <w:rsid w:val="00CB0BF9"/>
    <w:rsid w:val="00CC45D9"/>
    <w:rsid w:val="00CD151E"/>
    <w:rsid w:val="00CD1F33"/>
    <w:rsid w:val="00CD2600"/>
    <w:rsid w:val="00CD625B"/>
    <w:rsid w:val="00CE4C44"/>
    <w:rsid w:val="00CE787D"/>
    <w:rsid w:val="00CF1368"/>
    <w:rsid w:val="00CF2F40"/>
    <w:rsid w:val="00CF39DD"/>
    <w:rsid w:val="00CF70B8"/>
    <w:rsid w:val="00D00766"/>
    <w:rsid w:val="00D031EB"/>
    <w:rsid w:val="00D03B87"/>
    <w:rsid w:val="00D0722A"/>
    <w:rsid w:val="00D078DC"/>
    <w:rsid w:val="00D11A77"/>
    <w:rsid w:val="00D11B37"/>
    <w:rsid w:val="00D14B6C"/>
    <w:rsid w:val="00D228BB"/>
    <w:rsid w:val="00D259F5"/>
    <w:rsid w:val="00D3545E"/>
    <w:rsid w:val="00D450FA"/>
    <w:rsid w:val="00D4640E"/>
    <w:rsid w:val="00D464D5"/>
    <w:rsid w:val="00D50136"/>
    <w:rsid w:val="00D50259"/>
    <w:rsid w:val="00D530CC"/>
    <w:rsid w:val="00D55E0B"/>
    <w:rsid w:val="00D61AE4"/>
    <w:rsid w:val="00D621CA"/>
    <w:rsid w:val="00D631FA"/>
    <w:rsid w:val="00D6771F"/>
    <w:rsid w:val="00D678CA"/>
    <w:rsid w:val="00D7472F"/>
    <w:rsid w:val="00D74EBB"/>
    <w:rsid w:val="00D827FC"/>
    <w:rsid w:val="00D8317F"/>
    <w:rsid w:val="00D865ED"/>
    <w:rsid w:val="00D90285"/>
    <w:rsid w:val="00D9698C"/>
    <w:rsid w:val="00DA1DFD"/>
    <w:rsid w:val="00DA4B27"/>
    <w:rsid w:val="00DB06B0"/>
    <w:rsid w:val="00DB1278"/>
    <w:rsid w:val="00DB6C66"/>
    <w:rsid w:val="00DC2310"/>
    <w:rsid w:val="00DC4365"/>
    <w:rsid w:val="00DE2042"/>
    <w:rsid w:val="00DE388D"/>
    <w:rsid w:val="00DE432A"/>
    <w:rsid w:val="00DE4523"/>
    <w:rsid w:val="00DE45D1"/>
    <w:rsid w:val="00DE53A6"/>
    <w:rsid w:val="00DF64BC"/>
    <w:rsid w:val="00DF6A09"/>
    <w:rsid w:val="00E03139"/>
    <w:rsid w:val="00E07E90"/>
    <w:rsid w:val="00E1032A"/>
    <w:rsid w:val="00E10E55"/>
    <w:rsid w:val="00E15B5B"/>
    <w:rsid w:val="00E16C3D"/>
    <w:rsid w:val="00E17B16"/>
    <w:rsid w:val="00E269FB"/>
    <w:rsid w:val="00E344E2"/>
    <w:rsid w:val="00E447A4"/>
    <w:rsid w:val="00E4501D"/>
    <w:rsid w:val="00E46C1A"/>
    <w:rsid w:val="00E5179C"/>
    <w:rsid w:val="00E51A74"/>
    <w:rsid w:val="00E53241"/>
    <w:rsid w:val="00E53605"/>
    <w:rsid w:val="00E53DDB"/>
    <w:rsid w:val="00E5728A"/>
    <w:rsid w:val="00E63004"/>
    <w:rsid w:val="00E716E4"/>
    <w:rsid w:val="00E7398A"/>
    <w:rsid w:val="00E74367"/>
    <w:rsid w:val="00E7682A"/>
    <w:rsid w:val="00E81916"/>
    <w:rsid w:val="00E82945"/>
    <w:rsid w:val="00E844D0"/>
    <w:rsid w:val="00EA3B1F"/>
    <w:rsid w:val="00EA5AC0"/>
    <w:rsid w:val="00EA6285"/>
    <w:rsid w:val="00EB1B7A"/>
    <w:rsid w:val="00EB4218"/>
    <w:rsid w:val="00EB4DDE"/>
    <w:rsid w:val="00EB63EB"/>
    <w:rsid w:val="00EC1E00"/>
    <w:rsid w:val="00EC304D"/>
    <w:rsid w:val="00ED1377"/>
    <w:rsid w:val="00ED1B17"/>
    <w:rsid w:val="00EE59DE"/>
    <w:rsid w:val="00EE74BC"/>
    <w:rsid w:val="00EF45C3"/>
    <w:rsid w:val="00EF4B50"/>
    <w:rsid w:val="00EF75D3"/>
    <w:rsid w:val="00EF7B86"/>
    <w:rsid w:val="00F00C07"/>
    <w:rsid w:val="00F0260D"/>
    <w:rsid w:val="00F05915"/>
    <w:rsid w:val="00F107B5"/>
    <w:rsid w:val="00F13382"/>
    <w:rsid w:val="00F13FCB"/>
    <w:rsid w:val="00F219B5"/>
    <w:rsid w:val="00F25080"/>
    <w:rsid w:val="00F2595F"/>
    <w:rsid w:val="00F2637E"/>
    <w:rsid w:val="00F3043C"/>
    <w:rsid w:val="00F363CE"/>
    <w:rsid w:val="00F42812"/>
    <w:rsid w:val="00F466C9"/>
    <w:rsid w:val="00F477AE"/>
    <w:rsid w:val="00F50EF9"/>
    <w:rsid w:val="00F57BE2"/>
    <w:rsid w:val="00F62762"/>
    <w:rsid w:val="00F63390"/>
    <w:rsid w:val="00F70FB8"/>
    <w:rsid w:val="00F72CF1"/>
    <w:rsid w:val="00F778CE"/>
    <w:rsid w:val="00F832D4"/>
    <w:rsid w:val="00F87FEC"/>
    <w:rsid w:val="00F91B7B"/>
    <w:rsid w:val="00F9783F"/>
    <w:rsid w:val="00FA1EE5"/>
    <w:rsid w:val="00FA2004"/>
    <w:rsid w:val="00FB096B"/>
    <w:rsid w:val="00FC080E"/>
    <w:rsid w:val="00FC43AE"/>
    <w:rsid w:val="00FE02D6"/>
    <w:rsid w:val="00FE22D9"/>
    <w:rsid w:val="00FF22D5"/>
    <w:rsid w:val="00FF4A2D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0"/>
    <w:next w:val="a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  <w:lang w:val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0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0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0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0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0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0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0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Body Text Indent"/>
    <w:basedOn w:val="a0"/>
    <w:link w:val="ae"/>
    <w:rsid w:val="00BC6A53"/>
    <w:pPr>
      <w:spacing w:after="120"/>
      <w:ind w:left="283"/>
    </w:pPr>
  </w:style>
  <w:style w:type="character" w:customStyle="1" w:styleId="ae">
    <w:name w:val="Основен текст с отстъп Знак"/>
    <w:basedOn w:val="a1"/>
    <w:link w:val="ad"/>
    <w:rsid w:val="00BC6A53"/>
    <w:rPr>
      <w:rFonts w:ascii="Arial" w:hAnsi="Arial"/>
      <w:lang w:val="en-US" w:eastAsia="en-US"/>
    </w:rPr>
  </w:style>
  <w:style w:type="paragraph" w:styleId="a">
    <w:name w:val="List Bullet"/>
    <w:basedOn w:val="a0"/>
    <w:autoRedefine/>
    <w:rsid w:val="00BC6A53"/>
    <w:pPr>
      <w:numPr>
        <w:numId w:val="12"/>
      </w:numPr>
      <w:overflowPunct/>
      <w:autoSpaceDE/>
      <w:autoSpaceDN/>
      <w:adjustRightInd/>
      <w:textAlignment w:val="auto"/>
    </w:pPr>
    <w:rPr>
      <w:rFonts w:ascii="Times New Roman" w:hAnsi="Times New Roman"/>
      <w:color w:val="000000"/>
      <w:sz w:val="24"/>
      <w:szCs w:val="24"/>
      <w:lang w:val="bg-BG"/>
    </w:rPr>
  </w:style>
  <w:style w:type="character" w:customStyle="1" w:styleId="a6">
    <w:name w:val="Долен колонтитул Знак"/>
    <w:basedOn w:val="a1"/>
    <w:link w:val="a5"/>
    <w:uiPriority w:val="99"/>
    <w:rsid w:val="0095632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0"/>
    <w:next w:val="a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  <w:lang w:val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0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0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0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0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0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0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0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Body Text Indent"/>
    <w:basedOn w:val="a0"/>
    <w:link w:val="ae"/>
    <w:rsid w:val="00BC6A53"/>
    <w:pPr>
      <w:spacing w:after="120"/>
      <w:ind w:left="283"/>
    </w:pPr>
  </w:style>
  <w:style w:type="character" w:customStyle="1" w:styleId="ae">
    <w:name w:val="Основен текст с отстъп Знак"/>
    <w:basedOn w:val="a1"/>
    <w:link w:val="ad"/>
    <w:rsid w:val="00BC6A53"/>
    <w:rPr>
      <w:rFonts w:ascii="Arial" w:hAnsi="Arial"/>
      <w:lang w:val="en-US" w:eastAsia="en-US"/>
    </w:rPr>
  </w:style>
  <w:style w:type="paragraph" w:styleId="a">
    <w:name w:val="List Bullet"/>
    <w:basedOn w:val="a0"/>
    <w:autoRedefine/>
    <w:rsid w:val="00BC6A53"/>
    <w:pPr>
      <w:numPr>
        <w:numId w:val="12"/>
      </w:numPr>
      <w:overflowPunct/>
      <w:autoSpaceDE/>
      <w:autoSpaceDN/>
      <w:adjustRightInd/>
      <w:textAlignment w:val="auto"/>
    </w:pPr>
    <w:rPr>
      <w:rFonts w:ascii="Times New Roman" w:hAnsi="Times New Roman"/>
      <w:color w:val="000000"/>
      <w:sz w:val="24"/>
      <w:szCs w:val="24"/>
      <w:lang w:val="bg-BG"/>
    </w:rPr>
  </w:style>
  <w:style w:type="character" w:customStyle="1" w:styleId="a6">
    <w:name w:val="Долен колонтитул Знак"/>
    <w:basedOn w:val="a1"/>
    <w:link w:val="a5"/>
    <w:uiPriority w:val="99"/>
    <w:rsid w:val="0095632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A253-A3C1-4030-B3EF-17A500ED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6</Pages>
  <Words>2669</Words>
  <Characters>15218</Characters>
  <Application>Microsoft Office Word</Application>
  <DocSecurity>0</DocSecurity>
  <Lines>126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17852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622</cp:revision>
  <cp:lastPrinted>2023-08-11T06:41:00Z</cp:lastPrinted>
  <dcterms:created xsi:type="dcterms:W3CDTF">2021-11-11T14:52:00Z</dcterms:created>
  <dcterms:modified xsi:type="dcterms:W3CDTF">2023-11-02T11:45:00Z</dcterms:modified>
</cp:coreProperties>
</file>