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69" w:rsidRDefault="00640C69" w:rsidP="00640C69">
      <w:pPr>
        <w:overflowPunct/>
        <w:autoSpaceDE/>
        <w:adjustRightInd/>
        <w:ind w:right="364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71FAF" w:rsidRPr="00B71FAF" w:rsidRDefault="00B71FAF" w:rsidP="00B71FA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B71FAF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РЕШЕНИЕ № </w:t>
      </w:r>
      <w:r w:rsidRPr="00B71FAF">
        <w:rPr>
          <w:rFonts w:ascii="Times New Roman" w:hAnsi="Times New Roman"/>
          <w:b/>
          <w:sz w:val="28"/>
          <w:szCs w:val="28"/>
          <w:lang w:val="bg-BG" w:eastAsia="bg-BG"/>
        </w:rPr>
        <w:t>ХА -</w:t>
      </w:r>
      <w:r w:rsidR="00AF56A6">
        <w:rPr>
          <w:rFonts w:ascii="Times New Roman" w:hAnsi="Times New Roman"/>
          <w:b/>
          <w:sz w:val="28"/>
          <w:szCs w:val="28"/>
          <w:lang w:val="bg-BG" w:eastAsia="bg-BG"/>
        </w:rPr>
        <w:t>51</w:t>
      </w:r>
      <w:r w:rsidRPr="00B71FAF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="00787B20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Pr="00B71FAF">
        <w:rPr>
          <w:rFonts w:ascii="Times New Roman" w:hAnsi="Times New Roman"/>
          <w:b/>
          <w:sz w:val="28"/>
          <w:szCs w:val="28"/>
          <w:lang w:val="bg-BG" w:eastAsia="bg-BG"/>
        </w:rPr>
        <w:t xml:space="preserve"> ОС</w:t>
      </w:r>
      <w:r w:rsidR="00787B20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Pr="00B71FAF">
        <w:rPr>
          <w:rFonts w:ascii="Times New Roman" w:hAnsi="Times New Roman"/>
          <w:b/>
          <w:sz w:val="28"/>
          <w:szCs w:val="28"/>
          <w:lang w:val="bg-BG" w:eastAsia="bg-BG"/>
        </w:rPr>
        <w:t>/ 20</w:t>
      </w:r>
      <w:r w:rsidR="00F61346">
        <w:rPr>
          <w:rFonts w:ascii="Times New Roman" w:hAnsi="Times New Roman"/>
          <w:b/>
          <w:sz w:val="28"/>
          <w:szCs w:val="28"/>
          <w:lang w:val="bg-BG" w:eastAsia="bg-BG"/>
        </w:rPr>
        <w:t>2</w:t>
      </w:r>
      <w:r w:rsidR="005D2CE2">
        <w:rPr>
          <w:rFonts w:ascii="Times New Roman" w:hAnsi="Times New Roman"/>
          <w:b/>
          <w:sz w:val="28"/>
          <w:szCs w:val="28"/>
          <w:lang w:val="bg-BG" w:eastAsia="bg-BG"/>
        </w:rPr>
        <w:t>4</w:t>
      </w:r>
      <w:r w:rsidRPr="00B71FAF">
        <w:rPr>
          <w:rFonts w:ascii="Times New Roman" w:hAnsi="Times New Roman"/>
          <w:b/>
          <w:sz w:val="28"/>
          <w:szCs w:val="28"/>
          <w:lang w:val="bg-BG" w:eastAsia="bg-BG"/>
        </w:rPr>
        <w:t>г.</w:t>
      </w:r>
    </w:p>
    <w:p w:rsidR="00B71FAF" w:rsidRPr="00B71FAF" w:rsidRDefault="00B71FAF" w:rsidP="00B71FA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B71FAF" w:rsidRDefault="00B71FAF" w:rsidP="004B556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зменение на ПУП-ПР на гр.Свиленград, като се урегулира имот с идентификатор 65677.292.860 с НТП „територия, заета от води и водни обекти“ по КК на гр. Свиленград и се образува УПИ I, отреден за паркинг и се изменя улична регулация  по улица с о.т. 4062 - о.т.7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9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7 - о.т.796 и улица с о.т.4062 – 4063 по регулационния план на гр.Свиленград</w:t>
      </w:r>
      <w:r w:rsidR="008C34C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е внесено уведомление с </w:t>
      </w:r>
      <w:r w:rsidR="008C34C7">
        <w:rPr>
          <w:rFonts w:ascii="Times New Roman" w:hAnsi="Times New Roman"/>
          <w:sz w:val="24"/>
          <w:szCs w:val="24"/>
          <w:lang w:val="bg-BG" w:eastAsia="bg-BG"/>
        </w:rPr>
        <w:t>в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х.№</w:t>
      </w:r>
      <w:r w:rsidR="008C34C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>ПД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-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1103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/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14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.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08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8C34C7">
        <w:rPr>
          <w:rFonts w:ascii="Times New Roman" w:hAnsi="Times New Roman"/>
          <w:sz w:val="24"/>
          <w:szCs w:val="24"/>
          <w:lang w:val="bg-BG" w:eastAsia="bg-BG"/>
        </w:rPr>
        <w:t>4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г. на РИОСВ- Хасково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 xml:space="preserve"> (Приложение 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3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 xml:space="preserve"> към чл.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8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>, ал.1 от НУРИ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ЕО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>)</w:t>
      </w:r>
      <w:r w:rsidR="002E3681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>което на основание чл.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37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>, ал.1</w:t>
      </w:r>
      <w:r w:rsidR="005D2CE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909B7">
        <w:rPr>
          <w:rFonts w:ascii="Times New Roman" w:hAnsi="Times New Roman"/>
          <w:sz w:val="24"/>
          <w:szCs w:val="24"/>
          <w:lang w:val="bg-BG" w:eastAsia="bg-BG"/>
        </w:rPr>
        <w:t>от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71FAF">
        <w:rPr>
          <w:rFonts w:ascii="Times New Roman" w:hAnsi="Times New Roman"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r w:rsidR="00FC3B52" w:rsidRPr="00FC3B52">
        <w:rPr>
          <w:rFonts w:ascii="Times New Roman" w:hAnsi="Times New Roman"/>
          <w:sz w:val="24"/>
          <w:szCs w:val="24"/>
          <w:lang w:val="bg-BG" w:eastAsia="bg-BG"/>
        </w:rPr>
        <w:t xml:space="preserve">Наредбата за ОС, </w:t>
      </w:r>
      <w:proofErr w:type="spellStart"/>
      <w:r w:rsidR="00FC3B52" w:rsidRPr="00FC3B52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FC3B52" w:rsidRPr="00FC3B52">
        <w:rPr>
          <w:rFonts w:ascii="Times New Roman" w:hAnsi="Times New Roman"/>
          <w:sz w:val="24"/>
          <w:szCs w:val="24"/>
          <w:lang w:val="bg-BG" w:eastAsia="bg-BG"/>
        </w:rPr>
        <w:t>., ДВ, бр. 73 от 11.09.2007 г., изм. и доп., бр. 106 от 15.12.2021 г.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)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 xml:space="preserve">, приемаме като уведомление </w:t>
      </w:r>
      <w:r w:rsidR="003004CB" w:rsidRPr="00B71FAF">
        <w:rPr>
          <w:rFonts w:ascii="Times New Roman" w:hAnsi="Times New Roman"/>
          <w:sz w:val="24"/>
          <w:szCs w:val="24"/>
          <w:lang w:val="bg-BG" w:eastAsia="bg-BG"/>
        </w:rPr>
        <w:t xml:space="preserve">по </w:t>
      </w:r>
      <w:r w:rsidR="003004CB">
        <w:rPr>
          <w:rFonts w:ascii="Times New Roman" w:hAnsi="Times New Roman"/>
          <w:sz w:val="24"/>
          <w:szCs w:val="24"/>
          <w:lang w:val="bg-BG" w:eastAsia="bg-BG"/>
        </w:rPr>
        <w:t>чл.10 от Наредбата за ОС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.</w:t>
      </w:r>
      <w:r w:rsidR="00FC3B5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374D98" w:rsidRDefault="004909B7" w:rsidP="004B556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909B7">
        <w:rPr>
          <w:rFonts w:ascii="Times New Roman" w:hAnsi="Times New Roman"/>
          <w:b/>
          <w:sz w:val="24"/>
          <w:szCs w:val="24"/>
          <w:lang w:val="bg-BG" w:eastAsia="bg-BG"/>
        </w:rPr>
        <w:t>Местоположение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="005D2CE2" w:rsidRPr="005D2CE2">
        <w:rPr>
          <w:rFonts w:ascii="Times New Roman" w:hAnsi="Times New Roman"/>
          <w:sz w:val="24"/>
          <w:szCs w:val="24"/>
          <w:lang w:val="bg-BG" w:eastAsia="bg-BG"/>
        </w:rPr>
        <w:t xml:space="preserve">имот с идентификатор 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65677.292.860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,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 xml:space="preserve"> вид собств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>еност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 xml:space="preserve"> Държавна частна, вид територия Територия, заета от води и водни обекти, НТП Водоем, площ 4074 кв. м по КК на гр. Свиленград</w:t>
      </w:r>
    </w:p>
    <w:p w:rsidR="00AF56A6" w:rsidRPr="00AF56A6" w:rsidRDefault="00386C12" w:rsidP="00AF56A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86C12">
        <w:rPr>
          <w:rFonts w:ascii="Times New Roman" w:hAnsi="Times New Roman"/>
          <w:b/>
          <w:sz w:val="24"/>
          <w:szCs w:val="24"/>
          <w:lang w:val="bg-BG" w:eastAsia="bg-BG"/>
        </w:rPr>
        <w:t>Възложител</w:t>
      </w:r>
      <w:r>
        <w:rPr>
          <w:rFonts w:ascii="Times New Roman" w:hAnsi="Times New Roman"/>
          <w:sz w:val="24"/>
          <w:szCs w:val="24"/>
          <w:lang w:val="bg-BG" w:eastAsia="bg-BG"/>
        </w:rPr>
        <w:t>:</w:t>
      </w:r>
      <w:r w:rsidR="001865C4" w:rsidRPr="001865C4">
        <w:t xml:space="preserve"> 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Община Свиленград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proofErr w:type="spellStart"/>
      <w:r w:rsidR="00AF56A6">
        <w:rPr>
          <w:rFonts w:ascii="Times New Roman" w:hAnsi="Times New Roman"/>
          <w:sz w:val="24"/>
          <w:szCs w:val="24"/>
          <w:lang w:val="bg-BG" w:eastAsia="bg-BG"/>
        </w:rPr>
        <w:t>булстат</w:t>
      </w:r>
      <w:proofErr w:type="spellEnd"/>
      <w:r w:rsidR="00AF56A6"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000903825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 xml:space="preserve">, адрес: 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гр. Свиленград</w:t>
      </w:r>
      <w:r w:rsidR="00AF56A6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AF56A6" w:rsidRPr="00AF56A6">
        <w:rPr>
          <w:rFonts w:ascii="Times New Roman" w:hAnsi="Times New Roman"/>
          <w:sz w:val="24"/>
          <w:szCs w:val="24"/>
          <w:lang w:val="bg-BG" w:eastAsia="bg-BG"/>
        </w:rPr>
        <w:t>бул. „България“ №32</w:t>
      </w:r>
    </w:p>
    <w:p w:rsidR="00386C12" w:rsidRDefault="00473D56" w:rsidP="004B556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Въз основа на представената документация от страна на възложителя, се констатира следното:</w:t>
      </w:r>
      <w:r w:rsidR="00FD1759" w:rsidRPr="00FD175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119E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73D56" w:rsidRPr="00473D56" w:rsidRDefault="00BF7FC1" w:rsidP="004B556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В</w:t>
      </w:r>
      <w:r w:rsidRPr="00BF7FC1">
        <w:rPr>
          <w:rFonts w:ascii="Times New Roman" w:hAnsi="Times New Roman"/>
          <w:sz w:val="24"/>
          <w:szCs w:val="24"/>
          <w:lang w:val="bg-BG" w:eastAsia="bg-BG"/>
        </w:rPr>
        <w:t xml:space="preserve">ъзложителят предвижда </w:t>
      </w:r>
      <w:r w:rsidR="00D15FBB" w:rsidRPr="00D15FBB">
        <w:rPr>
          <w:rFonts w:ascii="Times New Roman" w:hAnsi="Times New Roman"/>
          <w:sz w:val="24"/>
          <w:szCs w:val="24"/>
          <w:lang w:val="bg-BG" w:eastAsia="bg-BG"/>
        </w:rPr>
        <w:t>изменение на ПУП-ПР на гр.Свиленград, като се урегулира имот с идентификатор 65677.292.860 с НТП „територия, заета от води и водни обекти“ по КК на гр. Свиленград и се образува УПИ I, отреден за паркинг и се изменя улична регулация  по улица с о.т. 4062 - о.т.797 - о.т.796 и улица с о.т.4062 – 4063 по регулационния план на гр.Свиленград</w:t>
      </w:r>
      <w:r w:rsidRPr="00BF7FC1">
        <w:rPr>
          <w:rFonts w:ascii="Times New Roman" w:hAnsi="Times New Roman"/>
          <w:sz w:val="24"/>
          <w:szCs w:val="24"/>
          <w:lang w:val="bg-BG" w:eastAsia="bg-BG"/>
        </w:rPr>
        <w:t>.</w:t>
      </w:r>
      <w:r w:rsidR="00D15FB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A5B13" w:rsidRDefault="000A5B13" w:rsidP="000A5B1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32ED9">
        <w:rPr>
          <w:rFonts w:ascii="Times New Roman" w:hAnsi="Times New Roman"/>
          <w:sz w:val="24"/>
          <w:szCs w:val="24"/>
          <w:lang w:val="bg-BG"/>
        </w:rPr>
        <w:t>Така описан</w:t>
      </w:r>
      <w:r>
        <w:rPr>
          <w:rFonts w:ascii="Times New Roman" w:hAnsi="Times New Roman"/>
          <w:sz w:val="24"/>
          <w:szCs w:val="24"/>
          <w:lang w:val="bg-BG"/>
        </w:rPr>
        <w:t xml:space="preserve">ото </w:t>
      </w:r>
      <w:r w:rsidRPr="000A5B13">
        <w:rPr>
          <w:rFonts w:ascii="Times New Roman" w:hAnsi="Times New Roman"/>
          <w:sz w:val="24"/>
          <w:szCs w:val="24"/>
          <w:lang w:val="bg-BG"/>
        </w:rPr>
        <w:t xml:space="preserve">изменение на ПУП-ПР на гр.Свиленград </w:t>
      </w:r>
      <w:r w:rsidRPr="00D32ED9">
        <w:rPr>
          <w:rFonts w:ascii="Times New Roman" w:hAnsi="Times New Roman"/>
          <w:b/>
          <w:sz w:val="24"/>
          <w:szCs w:val="24"/>
          <w:lang w:val="bg-BG"/>
        </w:rPr>
        <w:t xml:space="preserve">подлежи на </w:t>
      </w:r>
      <w:r>
        <w:rPr>
          <w:rFonts w:ascii="Times New Roman" w:hAnsi="Times New Roman"/>
          <w:b/>
          <w:sz w:val="24"/>
          <w:szCs w:val="24"/>
          <w:lang w:val="bg-BG"/>
        </w:rPr>
        <w:t>процедура по преценяване на необходимостта от извършване на екологична оценка.</w:t>
      </w:r>
    </w:p>
    <w:p w:rsidR="00741532" w:rsidRDefault="00741532" w:rsidP="0074153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41532">
        <w:rPr>
          <w:rFonts w:ascii="Times New Roman" w:hAnsi="Times New Roman"/>
          <w:sz w:val="23"/>
          <w:szCs w:val="23"/>
          <w:lang w:val="bg-BG"/>
        </w:rPr>
        <w:t xml:space="preserve">Имот с идентификатор </w:t>
      </w:r>
      <w:r w:rsidR="00D15FBB" w:rsidRPr="00D15FBB">
        <w:rPr>
          <w:rFonts w:ascii="Times New Roman" w:hAnsi="Times New Roman"/>
          <w:sz w:val="23"/>
          <w:szCs w:val="23"/>
          <w:lang w:val="bg-BG"/>
        </w:rPr>
        <w:t xml:space="preserve">65677.292.860 по КК на гр. Свиленград </w:t>
      </w:r>
      <w:r w:rsidRPr="00741532">
        <w:rPr>
          <w:rFonts w:ascii="Times New Roman" w:hAnsi="Times New Roman"/>
          <w:b/>
          <w:sz w:val="23"/>
          <w:szCs w:val="23"/>
          <w:lang w:val="bg-BG"/>
        </w:rPr>
        <w:t>не попада в границите на защитени територии</w:t>
      </w:r>
      <w:r w:rsidRPr="00741532">
        <w:rPr>
          <w:rFonts w:ascii="Times New Roman" w:hAnsi="Times New Roman"/>
          <w:sz w:val="23"/>
          <w:szCs w:val="23"/>
          <w:lang w:val="bg-BG"/>
        </w:rPr>
        <w:t>, обявени по смисъла на Закона за защитените територии</w:t>
      </w:r>
      <w:r w:rsidR="00D15FBB">
        <w:rPr>
          <w:rFonts w:ascii="Times New Roman" w:hAnsi="Times New Roman"/>
          <w:sz w:val="23"/>
          <w:szCs w:val="23"/>
          <w:lang w:val="bg-BG"/>
        </w:rPr>
        <w:t>, както и в границите на защитени зони от Екологичната мрежа Натура 2000</w:t>
      </w:r>
      <w:r w:rsidRPr="00741532">
        <w:rPr>
          <w:rFonts w:ascii="Times New Roman" w:hAnsi="Times New Roman"/>
          <w:sz w:val="23"/>
          <w:szCs w:val="23"/>
          <w:lang w:val="bg-BG"/>
        </w:rPr>
        <w:t>.</w:t>
      </w:r>
      <w:r w:rsidR="00D15FBB">
        <w:rPr>
          <w:rFonts w:ascii="Times New Roman" w:hAnsi="Times New Roman"/>
          <w:sz w:val="23"/>
          <w:szCs w:val="23"/>
          <w:lang w:val="bg-BG"/>
        </w:rPr>
        <w:t xml:space="preserve"> Най- близко до имота, на разстояние приблизително 200 м, е разположена</w:t>
      </w:r>
      <w:r w:rsidRPr="00741532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741532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защитен</w:t>
      </w:r>
      <w:r w:rsidR="00BF7FC1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а</w:t>
      </w:r>
      <w:r w:rsidRPr="00741532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 xml:space="preserve"> зон</w:t>
      </w:r>
      <w:r w:rsidR="00BF7FC1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а</w:t>
      </w:r>
      <w:r w:rsidRPr="00741532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 xml:space="preserve"> </w:t>
      </w:r>
      <w:r w:rsidRPr="0074153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</w:t>
      </w:r>
      <w:r w:rsidR="00BF7FC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0212</w:t>
      </w:r>
      <w:r w:rsidRPr="0074153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„</w:t>
      </w:r>
      <w:r w:rsidR="00BF7FC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Сакар</w:t>
      </w:r>
      <w:r w:rsidRPr="0074153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” </w:t>
      </w:r>
      <w:r w:rsidRPr="00741532">
        <w:rPr>
          <w:rFonts w:ascii="Times New Roman" w:hAnsi="Times New Roman"/>
          <w:color w:val="000000"/>
          <w:sz w:val="24"/>
          <w:szCs w:val="24"/>
          <w:lang w:val="bg-BG" w:eastAsia="bg-BG"/>
        </w:rPr>
        <w:t>за опазване на природните местообитания, обявена със Заповед № РД-</w:t>
      </w:r>
      <w:r w:rsidR="00BF7FC1">
        <w:rPr>
          <w:rFonts w:ascii="Times New Roman" w:hAnsi="Times New Roman"/>
          <w:color w:val="000000"/>
          <w:sz w:val="24"/>
          <w:szCs w:val="24"/>
          <w:lang w:val="bg-BG" w:eastAsia="bg-BG"/>
        </w:rPr>
        <w:t>313</w:t>
      </w:r>
      <w:r w:rsidRPr="00741532">
        <w:rPr>
          <w:rFonts w:ascii="Times New Roman" w:hAnsi="Times New Roman"/>
          <w:color w:val="000000"/>
          <w:sz w:val="24"/>
          <w:szCs w:val="24"/>
          <w:lang w:val="bg-BG" w:eastAsia="bg-BG"/>
        </w:rPr>
        <w:t>/31.03.2021г. на министъра на околната среда и водите</w:t>
      </w:r>
      <w:r w:rsidR="00BF7FC1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0A5B13" w:rsidRDefault="000A5B13" w:rsidP="0074153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основание чл.12, ал.5, във връзка с чл.37, ал.2 от Наредбата за ОС, преписка с вх.№ ПД-1103/14.08.2024г. на РИОСВ- Хасково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е</w:t>
      </w:r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изпратена за становище по чл.155 от Закона за водите в </w:t>
      </w:r>
      <w:proofErr w:type="spellStart"/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>Басейнова</w:t>
      </w:r>
      <w:proofErr w:type="spellEnd"/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дирекция ИБР.   </w:t>
      </w:r>
    </w:p>
    <w:p w:rsidR="000A5B13" w:rsidRDefault="000A5B13" w:rsidP="0074153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произнасяне със становище за допустимост по чл.155, ал.1, т.23 от Закона за водите, с писмо с изх.№ ПУ-01-760(1)/27.09.2024г., </w:t>
      </w:r>
      <w:proofErr w:type="spellStart"/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>Басейнова</w:t>
      </w:r>
      <w:proofErr w:type="spellEnd"/>
      <w:r w:rsidRPr="000A5B1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дирекция ИБР изисква допълнителна информация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751B96" w:rsidRDefault="00751B96" w:rsidP="00741532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51B9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горното, на основание чл.11, ал.1, във връзка с чл.37, ал.2 от Наредбата за ОС,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с писмо с изх.№ ПД-1103(4)/01.10.2024г. на РИОСВ- Хасково, от възложителя е изиск</w:t>
      </w:r>
      <w:r w:rsid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ана допълнителна информация,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определен срок за внасянето ѝ</w:t>
      </w:r>
      <w:r w:rsid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е уведомен, че </w:t>
      </w:r>
      <w:r w:rsidR="00AB709A" w:rsidRP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ако допълнителната информация не бъде предоставена в посочения срок </w:t>
      </w:r>
      <w:r w:rsid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започналата </w:t>
      </w:r>
      <w:r w:rsidR="00AB709A" w:rsidRP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процедура по </w:t>
      </w:r>
      <w:r w:rsid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>административната преписка се прекратява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C5476C" w:rsidRDefault="00AB709A" w:rsidP="00C5476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Pr="00AB709A">
        <w:rPr>
          <w:rFonts w:ascii="Times New Roman" w:hAnsi="Times New Roman"/>
          <w:color w:val="000000"/>
          <w:sz w:val="24"/>
          <w:szCs w:val="24"/>
          <w:lang w:val="bg-BG" w:eastAsia="bg-BG"/>
        </w:rPr>
        <w:t>исмо с изх.№ ПД-1103(4)/01.10.2024г. на РИОСВ- Хасково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 изпратено чрез електронната система за обмен на документи и е регистрирано с вх.№В-СЕОС-1016/02.10.2024г. на община Свиленград.</w:t>
      </w:r>
    </w:p>
    <w:p w:rsidR="000A5B13" w:rsidRPr="00C5476C" w:rsidRDefault="000A5B13" w:rsidP="00C5476C">
      <w:pPr>
        <w:overflowPunct/>
        <w:autoSpaceDE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A5B13">
        <w:rPr>
          <w:rFonts w:ascii="Times New Roman" w:hAnsi="Times New Roman"/>
          <w:sz w:val="24"/>
          <w:szCs w:val="24"/>
          <w:lang w:val="bg-BG"/>
        </w:rPr>
        <w:lastRenderedPageBreak/>
        <w:t xml:space="preserve">В определения от компетентния орган срок, исканата информация не е внесена в РИОСВ- Хасково, поради което, на основание </w:t>
      </w:r>
      <w:r w:rsidR="00C5476C" w:rsidRPr="00C5476C">
        <w:rPr>
          <w:rFonts w:ascii="Times New Roman" w:hAnsi="Times New Roman"/>
          <w:sz w:val="24"/>
          <w:szCs w:val="24"/>
          <w:lang w:val="bg-BG"/>
        </w:rPr>
        <w:t xml:space="preserve">чл.11, ал.2 от Наредбата за ОС </w:t>
      </w:r>
      <w:r w:rsidRPr="000A5B13">
        <w:rPr>
          <w:rFonts w:ascii="Times New Roman" w:hAnsi="Times New Roman"/>
          <w:sz w:val="24"/>
          <w:szCs w:val="24"/>
          <w:lang w:val="bg-BG"/>
        </w:rPr>
        <w:t>във връзка § 2 от Допълнителните разпоредби и на чл.6а, т.2 от същата наредба</w:t>
      </w:r>
      <w:r w:rsidR="00EA0FBD">
        <w:rPr>
          <w:rFonts w:ascii="Times New Roman" w:hAnsi="Times New Roman"/>
          <w:sz w:val="24"/>
          <w:szCs w:val="24"/>
          <w:lang w:val="bg-BG"/>
        </w:rPr>
        <w:tab/>
      </w:r>
    </w:p>
    <w:p w:rsidR="000A5B13" w:rsidRDefault="000A5B13" w:rsidP="000A5B13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19DA" w:rsidRDefault="00B71FAF" w:rsidP="00C5476C">
      <w:pPr>
        <w:tabs>
          <w:tab w:val="left" w:pos="0"/>
        </w:tabs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t>РЕШИХ</w:t>
      </w:r>
    </w:p>
    <w:p w:rsidR="00B71FAF" w:rsidRPr="00B71FAF" w:rsidRDefault="00B71FAF" w:rsidP="00EC3347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t>прекратявам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започналата процедура по </w:t>
      </w:r>
      <w:r w:rsidR="00292C6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административна </w:t>
      </w:r>
      <w:r w:rsidRPr="00B71F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преписка с </w:t>
      </w:r>
      <w:r w:rsidR="0028737A">
        <w:rPr>
          <w:rFonts w:ascii="Times New Roman" w:hAnsi="Times New Roman"/>
          <w:color w:val="000000"/>
          <w:sz w:val="24"/>
          <w:szCs w:val="24"/>
          <w:lang w:val="bg-BG" w:eastAsia="bg-BG"/>
        </w:rPr>
        <w:t>в</w:t>
      </w:r>
      <w:r w:rsidR="00156FB8" w:rsidRPr="00156FB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х.№ </w:t>
      </w:r>
      <w:r w:rsidR="00C5476C" w:rsidRPr="00C5476C">
        <w:rPr>
          <w:rFonts w:ascii="Times New Roman" w:hAnsi="Times New Roman"/>
          <w:color w:val="000000"/>
          <w:sz w:val="24"/>
          <w:szCs w:val="24"/>
          <w:lang w:val="bg-BG" w:eastAsia="bg-BG"/>
        </w:rPr>
        <w:t>ПД-1103/14.08.2024г. на РИОСВ- Хасково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71F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</w:t>
      </w:r>
      <w:r w:rsidR="00C5476C" w:rsidRPr="00C5476C">
        <w:rPr>
          <w:rFonts w:ascii="Times New Roman" w:hAnsi="Times New Roman"/>
          <w:sz w:val="24"/>
          <w:szCs w:val="24"/>
          <w:lang w:val="bg-BG" w:eastAsia="bg-BG"/>
        </w:rPr>
        <w:t>изменение на ПУП-ПР на гр.Свиленград, като се урегулира имот с идентификатор 65677.292.860 с НТП „територия, заета от води и водни обекти“ по КК на гр. Свиленград и се образува УПИ I, отреден за паркинг и се изменя улична регулация  по улица с о.т. 4062 - о.т.797 - о.т.796 и улица с о.т.4062 – 4063 по регулационния план на гр.Свиленград</w:t>
      </w:r>
      <w:r w:rsidR="0028737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с възложител</w:t>
      </w:r>
      <w:r w:rsidR="00C5476C" w:rsidRPr="00C5476C">
        <w:t xml:space="preserve"> </w:t>
      </w:r>
      <w:r w:rsidR="00C5476C" w:rsidRPr="00C5476C">
        <w:rPr>
          <w:rFonts w:ascii="Times New Roman" w:hAnsi="Times New Roman"/>
          <w:sz w:val="24"/>
          <w:szCs w:val="24"/>
          <w:lang w:val="bg-BG" w:eastAsia="bg-BG"/>
        </w:rPr>
        <w:t>Община Свиленград, адрес: гр. Свиленград, бул. „България“ №32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.   </w:t>
      </w:r>
      <w:r w:rsidR="00D411C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2272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52E1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E668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5188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B71FAF" w:rsidRPr="0028737A" w:rsidRDefault="00B71FAF" w:rsidP="00747C3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sz w:val="24"/>
          <w:szCs w:val="24"/>
          <w:lang w:val="bg-BG" w:eastAsia="bg-BG"/>
        </w:rPr>
        <w:t xml:space="preserve">Прекратяването на процедурата </w:t>
      </w:r>
      <w:r w:rsidR="0028737A" w:rsidRPr="0028737A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C5476C" w:rsidRPr="00C5476C">
        <w:rPr>
          <w:rFonts w:ascii="Times New Roman" w:hAnsi="Times New Roman"/>
          <w:sz w:val="24"/>
          <w:szCs w:val="24"/>
          <w:lang w:val="bg-BG" w:eastAsia="bg-BG"/>
        </w:rPr>
        <w:t>изменение на ПУП-ПР на гр.Свиленград, като се урегулира имот с идентификатор 65677.292.860 с НТП „територия, заета от води и водни обекти“ по КК на гр. Свиленград и се образува УПИ I, отреден за паркинг и се изменя улична регулация  по улица с о.т. 4062 - о.т.797 - о.т.796 и улица с о.т.4062 – 4063 по регулационния план на гр.Свиленград с възложител Община Свиленград, адрес: гр. Свиленград, бул. „България“ №32</w:t>
      </w:r>
      <w:r w:rsidR="0092272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62204">
        <w:rPr>
          <w:rFonts w:ascii="Times New Roman" w:hAnsi="Times New Roman"/>
          <w:b/>
          <w:sz w:val="24"/>
          <w:szCs w:val="24"/>
          <w:lang w:val="bg-BG" w:eastAsia="bg-BG"/>
        </w:rPr>
        <w:t xml:space="preserve">се основава на </w:t>
      </w:r>
      <w:r w:rsidR="00CE1CB6" w:rsidRPr="00CE1CB6">
        <w:rPr>
          <w:rFonts w:ascii="Times New Roman" w:hAnsi="Times New Roman"/>
          <w:b/>
          <w:sz w:val="24"/>
          <w:szCs w:val="24"/>
          <w:lang w:val="bg-BG" w:eastAsia="bg-BG"/>
        </w:rPr>
        <w:t>непредоставяне на информация в указания от компетентния орган срок</w:t>
      </w:r>
      <w:r w:rsidRPr="0028737A">
        <w:rPr>
          <w:rFonts w:ascii="Times New Roman" w:hAnsi="Times New Roman"/>
          <w:sz w:val="24"/>
          <w:szCs w:val="24"/>
          <w:lang w:val="bg-BG" w:eastAsia="bg-BG"/>
        </w:rPr>
        <w:t xml:space="preserve">.  </w:t>
      </w:r>
      <w:r w:rsidR="002B74CB" w:rsidRPr="0028737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D6B6D" w:rsidRPr="0028737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42662" w:rsidRPr="0028737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56FB8" w:rsidRPr="0028737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7728B" w:rsidRPr="0028737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B71FAF" w:rsidRPr="00B71FAF" w:rsidRDefault="00B71FAF" w:rsidP="000D0ADF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Решението може да бъде обжалвано </w:t>
      </w:r>
      <w:r w:rsidR="009D61ED"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в 14 - дневен срок от съобщаването му пред Министъра на </w:t>
      </w:r>
      <w:r w:rsidR="00EF5A79">
        <w:rPr>
          <w:rFonts w:ascii="Times New Roman" w:hAnsi="Times New Roman"/>
          <w:b/>
          <w:i/>
          <w:sz w:val="24"/>
          <w:szCs w:val="24"/>
          <w:lang w:val="bg-BG" w:eastAsia="bg-BG"/>
        </w:rPr>
        <w:t>околната среда и водите</w:t>
      </w:r>
      <w:r w:rsidR="009D61ED"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 или съответния Административен съд </w:t>
      </w:r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по реда на </w:t>
      </w:r>
      <w:proofErr w:type="spellStart"/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>Ад</w:t>
      </w:r>
      <w:r w:rsidR="009D61ED">
        <w:rPr>
          <w:rFonts w:ascii="Times New Roman" w:hAnsi="Times New Roman"/>
          <w:b/>
          <w:i/>
          <w:sz w:val="24"/>
          <w:szCs w:val="24"/>
          <w:lang w:val="bg-BG" w:eastAsia="bg-BG"/>
        </w:rPr>
        <w:t>министративнопроцесуалния</w:t>
      </w:r>
      <w:proofErr w:type="spellEnd"/>
      <w:r w:rsidR="009D61ED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 кодекс</w:t>
      </w:r>
      <w:r w:rsidRPr="00B71FAF">
        <w:rPr>
          <w:rFonts w:ascii="Times New Roman" w:hAnsi="Times New Roman"/>
          <w:b/>
          <w:i/>
          <w:sz w:val="24"/>
          <w:szCs w:val="24"/>
          <w:lang w:val="bg-BG" w:eastAsia="bg-BG"/>
        </w:rPr>
        <w:t>.</w:t>
      </w:r>
    </w:p>
    <w:p w:rsidR="0028737A" w:rsidRDefault="0028737A" w:rsidP="0028737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28737A" w:rsidRPr="00B71FAF" w:rsidRDefault="0028737A" w:rsidP="0028737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Дата: </w:t>
      </w:r>
      <w:r w:rsidR="00A042A8">
        <w:rPr>
          <w:rFonts w:ascii="Times New Roman" w:hAnsi="Times New Roman"/>
          <w:sz w:val="24"/>
          <w:szCs w:val="24"/>
          <w:lang w:val="bg-BG" w:eastAsia="bg-BG"/>
        </w:rPr>
        <w:t>25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.</w:t>
      </w:r>
      <w:r w:rsidR="00CE1CB6">
        <w:rPr>
          <w:rFonts w:ascii="Times New Roman" w:hAnsi="Times New Roman"/>
          <w:sz w:val="24"/>
          <w:szCs w:val="24"/>
          <w:lang w:val="bg-BG" w:eastAsia="bg-BG"/>
        </w:rPr>
        <w:t>10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/>
          <w:sz w:val="24"/>
          <w:szCs w:val="24"/>
          <w:lang w:val="bg-BG" w:eastAsia="bg-BG"/>
        </w:rPr>
        <w:t>4</w:t>
      </w:r>
      <w:r w:rsidRPr="00B71FAF">
        <w:rPr>
          <w:rFonts w:ascii="Times New Roman" w:hAnsi="Times New Roman"/>
          <w:sz w:val="24"/>
          <w:szCs w:val="24"/>
          <w:lang w:val="bg-BG" w:eastAsia="bg-BG"/>
        </w:rPr>
        <w:t xml:space="preserve">г.   </w:t>
      </w:r>
    </w:p>
    <w:p w:rsidR="009D61ED" w:rsidRDefault="009D61ED" w:rsidP="00606EC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B71FAF" w:rsidRDefault="00B71FAF" w:rsidP="00606EC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E1CB6" w:rsidRPr="00B71FAF" w:rsidRDefault="00CE1CB6" w:rsidP="00606EC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8737A" w:rsidRDefault="0028737A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117A4" w:rsidRPr="00E117A4" w:rsidRDefault="00E117A4" w:rsidP="00E117A4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E117A4">
        <w:rPr>
          <w:rFonts w:ascii="Times New Roman" w:hAnsi="Times New Roman"/>
          <w:b/>
          <w:bCs/>
          <w:sz w:val="23"/>
          <w:szCs w:val="23"/>
          <w:lang w:val="bg-BG" w:eastAsia="bg-BG"/>
        </w:rPr>
        <w:t>ИНЖ. МАРИАНА КОЛЕВА</w:t>
      </w:r>
    </w:p>
    <w:p w:rsidR="00E117A4" w:rsidRPr="00E117A4" w:rsidRDefault="00E117A4" w:rsidP="00E117A4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E117A4">
        <w:rPr>
          <w:rFonts w:ascii="Times New Roman" w:hAnsi="Times New Roman"/>
          <w:i/>
          <w:iCs/>
          <w:sz w:val="23"/>
          <w:szCs w:val="23"/>
          <w:lang w:val="bg-BG" w:eastAsia="bg-BG"/>
        </w:rPr>
        <w:t>За Директор на Регионална инспекция по</w:t>
      </w:r>
    </w:p>
    <w:p w:rsidR="00E117A4" w:rsidRPr="00E117A4" w:rsidRDefault="00E117A4" w:rsidP="00E117A4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E117A4">
        <w:rPr>
          <w:rFonts w:ascii="Times New Roman" w:hAnsi="Times New Roman"/>
          <w:i/>
          <w:iCs/>
          <w:sz w:val="23"/>
          <w:szCs w:val="23"/>
          <w:lang w:val="bg-BG" w:eastAsia="bg-BG"/>
        </w:rPr>
        <w:t>околната среда и водите - Хасково</w:t>
      </w:r>
    </w:p>
    <w:p w:rsidR="00E117A4" w:rsidRPr="00E117A4" w:rsidRDefault="00E117A4" w:rsidP="00E117A4">
      <w:pPr>
        <w:shd w:val="clear" w:color="auto" w:fill="FFFFFF"/>
        <w:overflowPunct/>
        <w:autoSpaceDE/>
        <w:adjustRightInd/>
        <w:textAlignment w:val="auto"/>
        <w:rPr>
          <w:rFonts w:cs="Arial"/>
          <w:sz w:val="23"/>
          <w:szCs w:val="23"/>
          <w:lang w:val="bg-BG" w:eastAsia="bg-BG"/>
        </w:rPr>
      </w:pPr>
      <w:r w:rsidRPr="00E117A4">
        <w:rPr>
          <w:rFonts w:ascii="Times New Roman" w:hAnsi="Times New Roman"/>
          <w:i/>
          <w:iCs/>
          <w:sz w:val="23"/>
          <w:szCs w:val="23"/>
          <w:lang w:val="bg-BG" w:eastAsia="bg-BG"/>
        </w:rPr>
        <w:t>(съгласно Заповед № 53/09.05.2023 г.)</w:t>
      </w:r>
    </w:p>
    <w:p w:rsidR="0028737A" w:rsidRDefault="0028737A" w:rsidP="0028737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D63527" w:rsidRPr="00D63527" w:rsidRDefault="00D63527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E1CB6" w:rsidRDefault="00CE1CB6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E1CB6" w:rsidRDefault="00CE1CB6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63527" w:rsidRDefault="00CE1CB6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Съгласувал:</w:t>
      </w:r>
    </w:p>
    <w:p w:rsidR="00CE1CB6" w:rsidRDefault="00CE1CB6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Инж. Т.Атанасова, директор дирекция ПД</w:t>
      </w:r>
    </w:p>
    <w:p w:rsidR="00CE1CB6" w:rsidRDefault="00CE1CB6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E1CB6" w:rsidRPr="00D63527" w:rsidRDefault="00CE1CB6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63527" w:rsidRPr="00D63527" w:rsidRDefault="00D63527" w:rsidP="00D63527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63527">
        <w:rPr>
          <w:rFonts w:ascii="Times New Roman" w:hAnsi="Times New Roman"/>
          <w:sz w:val="24"/>
          <w:szCs w:val="24"/>
          <w:lang w:val="bg-BG" w:eastAsia="bg-BG"/>
        </w:rPr>
        <w:t xml:space="preserve">Изготвил: </w:t>
      </w:r>
    </w:p>
    <w:p w:rsidR="00D63527" w:rsidRPr="00D63527" w:rsidRDefault="00D63527" w:rsidP="00D63527">
      <w:pPr>
        <w:overflowPunct/>
        <w:autoSpaceDE/>
        <w:adjustRightInd/>
        <w:jc w:val="both"/>
        <w:textAlignment w:val="auto"/>
        <w:rPr>
          <w:sz w:val="24"/>
          <w:szCs w:val="24"/>
        </w:rPr>
      </w:pPr>
      <w:r w:rsidRPr="00D63527">
        <w:rPr>
          <w:rFonts w:ascii="Times New Roman" w:hAnsi="Times New Roman"/>
          <w:sz w:val="24"/>
          <w:szCs w:val="24"/>
          <w:lang w:val="bg-BG" w:eastAsia="bg-BG"/>
        </w:rPr>
        <w:t>Д.Петрова</w:t>
      </w:r>
    </w:p>
    <w:p w:rsidR="00D74EBB" w:rsidRPr="003568BF" w:rsidRDefault="00D74EBB" w:rsidP="00D63527">
      <w:pPr>
        <w:overflowPunct/>
        <w:autoSpaceDE/>
        <w:adjustRightInd/>
        <w:jc w:val="both"/>
        <w:textAlignment w:val="auto"/>
      </w:pPr>
    </w:p>
    <w:sectPr w:rsidR="00D74EBB" w:rsidRPr="003568BF" w:rsidSect="0028737A">
      <w:headerReference w:type="first" r:id="rId9"/>
      <w:footerReference w:type="first" r:id="rId10"/>
      <w:pgSz w:w="11907" w:h="16840" w:code="9"/>
      <w:pgMar w:top="1525" w:right="1134" w:bottom="851" w:left="1276" w:header="567" w:footer="3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F6" w:rsidRDefault="00502BF6">
      <w:r>
        <w:separator/>
      </w:r>
    </w:p>
  </w:endnote>
  <w:endnote w:type="continuationSeparator" w:id="0">
    <w:p w:rsidR="00502BF6" w:rsidRDefault="005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9A6D4A" wp14:editId="435F9363">
              <wp:simplePos x="0" y="0"/>
              <wp:positionH relativeFrom="margin">
                <wp:posOffset>-77470</wp:posOffset>
              </wp:positionH>
              <wp:positionV relativeFrom="paragraph">
                <wp:posOffset>101196</wp:posOffset>
              </wp:positionV>
              <wp:extent cx="6192982" cy="0"/>
              <wp:effectExtent l="0" t="0" r="1778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98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1pt,7.95pt" to="481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4A61F32" wp14:editId="3407A006">
                <wp:simplePos x="0" y="0"/>
                <wp:positionH relativeFrom="column">
                  <wp:posOffset>586336</wp:posOffset>
                </wp:positionH>
                <wp:positionV relativeFrom="paragraph">
                  <wp:posOffset>87341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510339" w:rsidRPr="00223F77">
              <w:rPr>
                <w:rStyle w:val="a6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502BF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510339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2392DE5F" wp14:editId="5469B455">
                <wp:simplePos x="0" y="0"/>
                <wp:positionH relativeFrom="column">
                  <wp:posOffset>258041</wp:posOffset>
                </wp:positionH>
                <wp:positionV relativeFrom="paragraph">
                  <wp:posOffset>10910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F6" w:rsidRDefault="00502BF6">
      <w:r>
        <w:separator/>
      </w:r>
    </w:p>
  </w:footnote>
  <w:footnote w:type="continuationSeparator" w:id="0">
    <w:p w:rsidR="00502BF6" w:rsidRDefault="00502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8F89D0" wp14:editId="0CA6B4D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73C855" wp14:editId="5ED9623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9DA"/>
    <w:rsid w:val="0000306F"/>
    <w:rsid w:val="0002705A"/>
    <w:rsid w:val="00031726"/>
    <w:rsid w:val="000342B1"/>
    <w:rsid w:val="000370D9"/>
    <w:rsid w:val="00040AFB"/>
    <w:rsid w:val="00040D0D"/>
    <w:rsid w:val="0004334C"/>
    <w:rsid w:val="000457E9"/>
    <w:rsid w:val="0005385E"/>
    <w:rsid w:val="00056AFD"/>
    <w:rsid w:val="00066AA2"/>
    <w:rsid w:val="00070673"/>
    <w:rsid w:val="0007606B"/>
    <w:rsid w:val="0009564B"/>
    <w:rsid w:val="00096842"/>
    <w:rsid w:val="00096AC7"/>
    <w:rsid w:val="000A5B13"/>
    <w:rsid w:val="000A7201"/>
    <w:rsid w:val="000B2F69"/>
    <w:rsid w:val="000C4B0B"/>
    <w:rsid w:val="000D04C4"/>
    <w:rsid w:val="000D0ADF"/>
    <w:rsid w:val="001073F0"/>
    <w:rsid w:val="00123E3D"/>
    <w:rsid w:val="00137B08"/>
    <w:rsid w:val="00142B7C"/>
    <w:rsid w:val="001477CF"/>
    <w:rsid w:val="001542DB"/>
    <w:rsid w:val="00156FB8"/>
    <w:rsid w:val="00157D1E"/>
    <w:rsid w:val="00160CA5"/>
    <w:rsid w:val="001658A1"/>
    <w:rsid w:val="001712C3"/>
    <w:rsid w:val="00174BD0"/>
    <w:rsid w:val="00181D2D"/>
    <w:rsid w:val="001865C4"/>
    <w:rsid w:val="001868EE"/>
    <w:rsid w:val="00195F85"/>
    <w:rsid w:val="001B0E0F"/>
    <w:rsid w:val="001B170D"/>
    <w:rsid w:val="001B4BA5"/>
    <w:rsid w:val="001C03ED"/>
    <w:rsid w:val="001C5702"/>
    <w:rsid w:val="001C6903"/>
    <w:rsid w:val="001D0F29"/>
    <w:rsid w:val="001D49AD"/>
    <w:rsid w:val="001E10FE"/>
    <w:rsid w:val="001E25CF"/>
    <w:rsid w:val="001E55F5"/>
    <w:rsid w:val="00202BA8"/>
    <w:rsid w:val="0020512A"/>
    <w:rsid w:val="0020653E"/>
    <w:rsid w:val="002119EB"/>
    <w:rsid w:val="00221BF5"/>
    <w:rsid w:val="002239A9"/>
    <w:rsid w:val="002273FE"/>
    <w:rsid w:val="00233451"/>
    <w:rsid w:val="0024074D"/>
    <w:rsid w:val="0024120B"/>
    <w:rsid w:val="00242662"/>
    <w:rsid w:val="00251529"/>
    <w:rsid w:val="00251C0D"/>
    <w:rsid w:val="002619AC"/>
    <w:rsid w:val="002663AA"/>
    <w:rsid w:val="002666A6"/>
    <w:rsid w:val="00266D04"/>
    <w:rsid w:val="00280A93"/>
    <w:rsid w:val="0028737A"/>
    <w:rsid w:val="0029291E"/>
    <w:rsid w:val="00292C6A"/>
    <w:rsid w:val="002932AB"/>
    <w:rsid w:val="00293AAD"/>
    <w:rsid w:val="002976D4"/>
    <w:rsid w:val="002A2BEC"/>
    <w:rsid w:val="002A443A"/>
    <w:rsid w:val="002B670D"/>
    <w:rsid w:val="002B74CB"/>
    <w:rsid w:val="002B7809"/>
    <w:rsid w:val="002C2AAD"/>
    <w:rsid w:val="002C46B1"/>
    <w:rsid w:val="002E0586"/>
    <w:rsid w:val="002E25EF"/>
    <w:rsid w:val="002E3681"/>
    <w:rsid w:val="002F0C38"/>
    <w:rsid w:val="002F1E84"/>
    <w:rsid w:val="002F43DC"/>
    <w:rsid w:val="00300430"/>
    <w:rsid w:val="003004CB"/>
    <w:rsid w:val="003020D1"/>
    <w:rsid w:val="00304041"/>
    <w:rsid w:val="0031305B"/>
    <w:rsid w:val="00324274"/>
    <w:rsid w:val="00324981"/>
    <w:rsid w:val="003320ED"/>
    <w:rsid w:val="00335ECB"/>
    <w:rsid w:val="00340466"/>
    <w:rsid w:val="00342688"/>
    <w:rsid w:val="00352E17"/>
    <w:rsid w:val="00352F4E"/>
    <w:rsid w:val="003568BF"/>
    <w:rsid w:val="0037039D"/>
    <w:rsid w:val="00374C35"/>
    <w:rsid w:val="00374D98"/>
    <w:rsid w:val="00386C12"/>
    <w:rsid w:val="00393544"/>
    <w:rsid w:val="00396317"/>
    <w:rsid w:val="003A00BF"/>
    <w:rsid w:val="003A3E07"/>
    <w:rsid w:val="003B15A7"/>
    <w:rsid w:val="003C53E8"/>
    <w:rsid w:val="003D0D90"/>
    <w:rsid w:val="003D64E0"/>
    <w:rsid w:val="003E7F99"/>
    <w:rsid w:val="003F136B"/>
    <w:rsid w:val="003F5AAC"/>
    <w:rsid w:val="0040427F"/>
    <w:rsid w:val="00407BDD"/>
    <w:rsid w:val="004137E6"/>
    <w:rsid w:val="004174F6"/>
    <w:rsid w:val="00424557"/>
    <w:rsid w:val="00440511"/>
    <w:rsid w:val="00446795"/>
    <w:rsid w:val="00446FB7"/>
    <w:rsid w:val="00455710"/>
    <w:rsid w:val="00464088"/>
    <w:rsid w:val="00473A85"/>
    <w:rsid w:val="00473D56"/>
    <w:rsid w:val="00482CCA"/>
    <w:rsid w:val="004909B7"/>
    <w:rsid w:val="004A152E"/>
    <w:rsid w:val="004B5567"/>
    <w:rsid w:val="004C00AF"/>
    <w:rsid w:val="004C3144"/>
    <w:rsid w:val="004C45AF"/>
    <w:rsid w:val="004C491C"/>
    <w:rsid w:val="004D1054"/>
    <w:rsid w:val="004D3EFF"/>
    <w:rsid w:val="004D46A1"/>
    <w:rsid w:val="004F04D9"/>
    <w:rsid w:val="004F0C2A"/>
    <w:rsid w:val="004F1B64"/>
    <w:rsid w:val="004F262A"/>
    <w:rsid w:val="004F2E2E"/>
    <w:rsid w:val="004F765C"/>
    <w:rsid w:val="00502BF6"/>
    <w:rsid w:val="00504B7F"/>
    <w:rsid w:val="00510339"/>
    <w:rsid w:val="00514698"/>
    <w:rsid w:val="0051471E"/>
    <w:rsid w:val="00523701"/>
    <w:rsid w:val="00524417"/>
    <w:rsid w:val="00524730"/>
    <w:rsid w:val="00524F51"/>
    <w:rsid w:val="00531ECA"/>
    <w:rsid w:val="005333AB"/>
    <w:rsid w:val="00544ED2"/>
    <w:rsid w:val="00545202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A435E"/>
    <w:rsid w:val="005B10D9"/>
    <w:rsid w:val="005B40C1"/>
    <w:rsid w:val="005B69F7"/>
    <w:rsid w:val="005B7F47"/>
    <w:rsid w:val="005C2E55"/>
    <w:rsid w:val="005C5F08"/>
    <w:rsid w:val="005D085E"/>
    <w:rsid w:val="005D2CE2"/>
    <w:rsid w:val="005D6B6D"/>
    <w:rsid w:val="005D7788"/>
    <w:rsid w:val="005E6DC2"/>
    <w:rsid w:val="005F34F9"/>
    <w:rsid w:val="00601D2F"/>
    <w:rsid w:val="00602A0B"/>
    <w:rsid w:val="006039E5"/>
    <w:rsid w:val="00606ECA"/>
    <w:rsid w:val="00611F20"/>
    <w:rsid w:val="00612441"/>
    <w:rsid w:val="006134DB"/>
    <w:rsid w:val="006171EB"/>
    <w:rsid w:val="006340C8"/>
    <w:rsid w:val="0064092B"/>
    <w:rsid w:val="00640C69"/>
    <w:rsid w:val="0064168A"/>
    <w:rsid w:val="00643C98"/>
    <w:rsid w:val="00654471"/>
    <w:rsid w:val="006614D9"/>
    <w:rsid w:val="00661A30"/>
    <w:rsid w:val="00661C46"/>
    <w:rsid w:val="0067078F"/>
    <w:rsid w:val="006708D7"/>
    <w:rsid w:val="006816CA"/>
    <w:rsid w:val="0068797E"/>
    <w:rsid w:val="00687FBE"/>
    <w:rsid w:val="00696146"/>
    <w:rsid w:val="006A6644"/>
    <w:rsid w:val="006B0B9A"/>
    <w:rsid w:val="006B25DC"/>
    <w:rsid w:val="006C38D7"/>
    <w:rsid w:val="006D21A3"/>
    <w:rsid w:val="006D5D16"/>
    <w:rsid w:val="006E1608"/>
    <w:rsid w:val="006E34E5"/>
    <w:rsid w:val="007009B6"/>
    <w:rsid w:val="00701967"/>
    <w:rsid w:val="0072172C"/>
    <w:rsid w:val="0072234E"/>
    <w:rsid w:val="0072288C"/>
    <w:rsid w:val="007236E5"/>
    <w:rsid w:val="007246D7"/>
    <w:rsid w:val="00731CCD"/>
    <w:rsid w:val="00735898"/>
    <w:rsid w:val="00741532"/>
    <w:rsid w:val="00742897"/>
    <w:rsid w:val="0074472F"/>
    <w:rsid w:val="00747C38"/>
    <w:rsid w:val="00751B96"/>
    <w:rsid w:val="00764CD4"/>
    <w:rsid w:val="007719EF"/>
    <w:rsid w:val="00787B20"/>
    <w:rsid w:val="0079412C"/>
    <w:rsid w:val="007A23B0"/>
    <w:rsid w:val="007A4EAF"/>
    <w:rsid w:val="007A6290"/>
    <w:rsid w:val="007A78D3"/>
    <w:rsid w:val="007B3BC8"/>
    <w:rsid w:val="007D0284"/>
    <w:rsid w:val="007D21EF"/>
    <w:rsid w:val="007E21F8"/>
    <w:rsid w:val="007E7EE4"/>
    <w:rsid w:val="008047AE"/>
    <w:rsid w:val="00810368"/>
    <w:rsid w:val="008115E4"/>
    <w:rsid w:val="00813393"/>
    <w:rsid w:val="00825D20"/>
    <w:rsid w:val="008403F9"/>
    <w:rsid w:val="00842F0C"/>
    <w:rsid w:val="0084507B"/>
    <w:rsid w:val="008456DB"/>
    <w:rsid w:val="00852478"/>
    <w:rsid w:val="0085348A"/>
    <w:rsid w:val="00857AC0"/>
    <w:rsid w:val="008625A9"/>
    <w:rsid w:val="00862C81"/>
    <w:rsid w:val="00870F88"/>
    <w:rsid w:val="008719BB"/>
    <w:rsid w:val="0087728B"/>
    <w:rsid w:val="00892294"/>
    <w:rsid w:val="0089242E"/>
    <w:rsid w:val="0089481E"/>
    <w:rsid w:val="008A098F"/>
    <w:rsid w:val="008A2513"/>
    <w:rsid w:val="008B0206"/>
    <w:rsid w:val="008B1300"/>
    <w:rsid w:val="008B3AF3"/>
    <w:rsid w:val="008C34C7"/>
    <w:rsid w:val="008C48AD"/>
    <w:rsid w:val="008D3359"/>
    <w:rsid w:val="008D73F7"/>
    <w:rsid w:val="008F49B1"/>
    <w:rsid w:val="00906DE4"/>
    <w:rsid w:val="009109AB"/>
    <w:rsid w:val="0092272F"/>
    <w:rsid w:val="00922D2F"/>
    <w:rsid w:val="00934F81"/>
    <w:rsid w:val="00936425"/>
    <w:rsid w:val="009373B6"/>
    <w:rsid w:val="00946775"/>
    <w:rsid w:val="00946D85"/>
    <w:rsid w:val="009579F2"/>
    <w:rsid w:val="00962BE9"/>
    <w:rsid w:val="009649A0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1ED"/>
    <w:rsid w:val="009E0A4A"/>
    <w:rsid w:val="009E24BD"/>
    <w:rsid w:val="009E6F5B"/>
    <w:rsid w:val="009E7D8E"/>
    <w:rsid w:val="009F0994"/>
    <w:rsid w:val="009F1FDC"/>
    <w:rsid w:val="009F6B40"/>
    <w:rsid w:val="00A042A8"/>
    <w:rsid w:val="00A1320E"/>
    <w:rsid w:val="00A27DFE"/>
    <w:rsid w:val="00A31F08"/>
    <w:rsid w:val="00A46E13"/>
    <w:rsid w:val="00A62204"/>
    <w:rsid w:val="00A7322F"/>
    <w:rsid w:val="00A75474"/>
    <w:rsid w:val="00A75D3E"/>
    <w:rsid w:val="00A83E8B"/>
    <w:rsid w:val="00A87A9F"/>
    <w:rsid w:val="00AB281B"/>
    <w:rsid w:val="00AB709A"/>
    <w:rsid w:val="00AC0183"/>
    <w:rsid w:val="00AC223D"/>
    <w:rsid w:val="00AC4244"/>
    <w:rsid w:val="00AD0109"/>
    <w:rsid w:val="00AD13E8"/>
    <w:rsid w:val="00AD4C8F"/>
    <w:rsid w:val="00AE3C39"/>
    <w:rsid w:val="00AF031F"/>
    <w:rsid w:val="00AF3266"/>
    <w:rsid w:val="00AF56A6"/>
    <w:rsid w:val="00B028BB"/>
    <w:rsid w:val="00B04394"/>
    <w:rsid w:val="00B060AE"/>
    <w:rsid w:val="00B13CE4"/>
    <w:rsid w:val="00B239ED"/>
    <w:rsid w:val="00B31B9F"/>
    <w:rsid w:val="00B32A9C"/>
    <w:rsid w:val="00B40982"/>
    <w:rsid w:val="00B43837"/>
    <w:rsid w:val="00B502C9"/>
    <w:rsid w:val="00B5085A"/>
    <w:rsid w:val="00B51C2C"/>
    <w:rsid w:val="00B55A31"/>
    <w:rsid w:val="00B61FA8"/>
    <w:rsid w:val="00B63283"/>
    <w:rsid w:val="00B71FAF"/>
    <w:rsid w:val="00B76562"/>
    <w:rsid w:val="00B80F1E"/>
    <w:rsid w:val="00B935CE"/>
    <w:rsid w:val="00BA344C"/>
    <w:rsid w:val="00BA622F"/>
    <w:rsid w:val="00BB1EAB"/>
    <w:rsid w:val="00BC7F7A"/>
    <w:rsid w:val="00BD4A64"/>
    <w:rsid w:val="00BE052F"/>
    <w:rsid w:val="00BE5BF4"/>
    <w:rsid w:val="00BE668C"/>
    <w:rsid w:val="00BE77BF"/>
    <w:rsid w:val="00BF0194"/>
    <w:rsid w:val="00BF232F"/>
    <w:rsid w:val="00BF26DD"/>
    <w:rsid w:val="00BF7FC1"/>
    <w:rsid w:val="00C00904"/>
    <w:rsid w:val="00C02136"/>
    <w:rsid w:val="00C043D9"/>
    <w:rsid w:val="00C067E8"/>
    <w:rsid w:val="00C10A4B"/>
    <w:rsid w:val="00C1463F"/>
    <w:rsid w:val="00C20C22"/>
    <w:rsid w:val="00C248BC"/>
    <w:rsid w:val="00C3517F"/>
    <w:rsid w:val="00C36910"/>
    <w:rsid w:val="00C37565"/>
    <w:rsid w:val="00C43438"/>
    <w:rsid w:val="00C473A4"/>
    <w:rsid w:val="00C5179E"/>
    <w:rsid w:val="00C5476C"/>
    <w:rsid w:val="00C622B3"/>
    <w:rsid w:val="00C646D1"/>
    <w:rsid w:val="00C65DF7"/>
    <w:rsid w:val="00C73DF1"/>
    <w:rsid w:val="00C76288"/>
    <w:rsid w:val="00C82901"/>
    <w:rsid w:val="00C879EB"/>
    <w:rsid w:val="00C91DFF"/>
    <w:rsid w:val="00C9282E"/>
    <w:rsid w:val="00C95311"/>
    <w:rsid w:val="00C96678"/>
    <w:rsid w:val="00CA0AA5"/>
    <w:rsid w:val="00CA3258"/>
    <w:rsid w:val="00CA7A14"/>
    <w:rsid w:val="00CB0BF9"/>
    <w:rsid w:val="00CC2F8A"/>
    <w:rsid w:val="00CD0041"/>
    <w:rsid w:val="00CD151E"/>
    <w:rsid w:val="00CD1F33"/>
    <w:rsid w:val="00CD6F22"/>
    <w:rsid w:val="00CE1741"/>
    <w:rsid w:val="00CE1CB6"/>
    <w:rsid w:val="00CF1368"/>
    <w:rsid w:val="00CF70B8"/>
    <w:rsid w:val="00D00789"/>
    <w:rsid w:val="00D03B87"/>
    <w:rsid w:val="00D11FB2"/>
    <w:rsid w:val="00D13B8E"/>
    <w:rsid w:val="00D14B6C"/>
    <w:rsid w:val="00D15FBB"/>
    <w:rsid w:val="00D228BB"/>
    <w:rsid w:val="00D25527"/>
    <w:rsid w:val="00D259F5"/>
    <w:rsid w:val="00D32ED9"/>
    <w:rsid w:val="00D411C4"/>
    <w:rsid w:val="00D450FA"/>
    <w:rsid w:val="00D530CC"/>
    <w:rsid w:val="00D53159"/>
    <w:rsid w:val="00D61AE4"/>
    <w:rsid w:val="00D631FA"/>
    <w:rsid w:val="00D63527"/>
    <w:rsid w:val="00D678CA"/>
    <w:rsid w:val="00D7472F"/>
    <w:rsid w:val="00D74EBB"/>
    <w:rsid w:val="00D77632"/>
    <w:rsid w:val="00D827FC"/>
    <w:rsid w:val="00D865ED"/>
    <w:rsid w:val="00D9698C"/>
    <w:rsid w:val="00DB06B0"/>
    <w:rsid w:val="00DB1278"/>
    <w:rsid w:val="00DC2310"/>
    <w:rsid w:val="00DC4365"/>
    <w:rsid w:val="00DC5A1C"/>
    <w:rsid w:val="00DE388D"/>
    <w:rsid w:val="00DE432A"/>
    <w:rsid w:val="00DE5F65"/>
    <w:rsid w:val="00DF6A09"/>
    <w:rsid w:val="00E02E3D"/>
    <w:rsid w:val="00E10E55"/>
    <w:rsid w:val="00E117A4"/>
    <w:rsid w:val="00E11A42"/>
    <w:rsid w:val="00E15B5B"/>
    <w:rsid w:val="00E17B16"/>
    <w:rsid w:val="00E344E2"/>
    <w:rsid w:val="00E46C1A"/>
    <w:rsid w:val="00E502A2"/>
    <w:rsid w:val="00E5179C"/>
    <w:rsid w:val="00E5669B"/>
    <w:rsid w:val="00E66D36"/>
    <w:rsid w:val="00E74367"/>
    <w:rsid w:val="00E7682A"/>
    <w:rsid w:val="00E82945"/>
    <w:rsid w:val="00E83866"/>
    <w:rsid w:val="00E844D0"/>
    <w:rsid w:val="00E9435B"/>
    <w:rsid w:val="00E95936"/>
    <w:rsid w:val="00EA0FBD"/>
    <w:rsid w:val="00EA24F8"/>
    <w:rsid w:val="00EA3B1F"/>
    <w:rsid w:val="00EB144D"/>
    <w:rsid w:val="00EB2F92"/>
    <w:rsid w:val="00EB63EB"/>
    <w:rsid w:val="00EC1E00"/>
    <w:rsid w:val="00EC304D"/>
    <w:rsid w:val="00EC3347"/>
    <w:rsid w:val="00EC543A"/>
    <w:rsid w:val="00EC60E5"/>
    <w:rsid w:val="00ED1377"/>
    <w:rsid w:val="00ED1B17"/>
    <w:rsid w:val="00EE0D6B"/>
    <w:rsid w:val="00EE0FAB"/>
    <w:rsid w:val="00EE59DE"/>
    <w:rsid w:val="00EF15DA"/>
    <w:rsid w:val="00EF45C3"/>
    <w:rsid w:val="00EF4B50"/>
    <w:rsid w:val="00EF5A79"/>
    <w:rsid w:val="00EF7B86"/>
    <w:rsid w:val="00F00C07"/>
    <w:rsid w:val="00F107B5"/>
    <w:rsid w:val="00F20606"/>
    <w:rsid w:val="00F24300"/>
    <w:rsid w:val="00F3043C"/>
    <w:rsid w:val="00F363CE"/>
    <w:rsid w:val="00F37372"/>
    <w:rsid w:val="00F42812"/>
    <w:rsid w:val="00F477AE"/>
    <w:rsid w:val="00F5188E"/>
    <w:rsid w:val="00F5366A"/>
    <w:rsid w:val="00F61346"/>
    <w:rsid w:val="00F72CF1"/>
    <w:rsid w:val="00F77CB2"/>
    <w:rsid w:val="00FA2004"/>
    <w:rsid w:val="00FA2F2F"/>
    <w:rsid w:val="00FA3D7A"/>
    <w:rsid w:val="00FB79D6"/>
    <w:rsid w:val="00FC3B52"/>
    <w:rsid w:val="00FC43AE"/>
    <w:rsid w:val="00FC7856"/>
    <w:rsid w:val="00FD1759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skovo.riosv.com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66CB-5184-4184-A8C9-78D38D59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4885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169</cp:revision>
  <cp:lastPrinted>2023-05-10T06:21:00Z</cp:lastPrinted>
  <dcterms:created xsi:type="dcterms:W3CDTF">2021-11-11T09:41:00Z</dcterms:created>
  <dcterms:modified xsi:type="dcterms:W3CDTF">2024-10-25T10:00:00Z</dcterms:modified>
</cp:coreProperties>
</file>