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81D3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E5E78A1" w14:textId="0BF04A56" w:rsidR="000E2E2F" w:rsidRPr="008D5A8F" w:rsidRDefault="000E2E2F" w:rsidP="000E2E2F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8D5A8F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ЕО - </w:t>
      </w:r>
      <w:r w:rsidR="000525C5">
        <w:rPr>
          <w:rFonts w:ascii="Times New Roman" w:hAnsi="Times New Roman"/>
          <w:b/>
          <w:sz w:val="28"/>
          <w:szCs w:val="28"/>
          <w:lang w:val="bg-BG"/>
        </w:rPr>
        <w:t>8</w:t>
      </w:r>
      <w:r w:rsidRPr="008D5A8F">
        <w:rPr>
          <w:rFonts w:ascii="Times New Roman" w:hAnsi="Times New Roman"/>
          <w:b/>
          <w:sz w:val="28"/>
          <w:szCs w:val="28"/>
          <w:lang w:val="bg-BG"/>
        </w:rPr>
        <w:t>/202</w:t>
      </w:r>
      <w:r w:rsidR="00ED6B0A">
        <w:rPr>
          <w:rFonts w:ascii="Times New Roman" w:hAnsi="Times New Roman"/>
          <w:b/>
          <w:sz w:val="28"/>
          <w:szCs w:val="28"/>
          <w:lang w:val="bg-BG"/>
        </w:rPr>
        <w:t>5</w:t>
      </w:r>
      <w:r w:rsidRPr="008D5A8F">
        <w:rPr>
          <w:rFonts w:ascii="Times New Roman" w:hAnsi="Times New Roman"/>
          <w:b/>
          <w:sz w:val="28"/>
          <w:szCs w:val="28"/>
          <w:lang w:val="bg-BG"/>
        </w:rPr>
        <w:t>г.</w:t>
      </w:r>
    </w:p>
    <w:p w14:paraId="3946B7CB" w14:textId="77777777" w:rsidR="000E2E2F" w:rsidRPr="009D6FE0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905B199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1A7B2608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6EC685" w14:textId="2B9F4240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9D6FE0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ED6B0A">
        <w:rPr>
          <w:rFonts w:ascii="Times New Roman" w:hAnsi="Times New Roman"/>
          <w:sz w:val="24"/>
          <w:szCs w:val="24"/>
          <w:lang w:val="bg-BG"/>
        </w:rPr>
        <w:t>о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ED6B0A">
        <w:rPr>
          <w:rFonts w:ascii="Times New Roman" w:hAnsi="Times New Roman"/>
          <w:sz w:val="24"/>
          <w:szCs w:val="24"/>
          <w:lang w:val="bg-BG"/>
        </w:rPr>
        <w:t>е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DC08C0">
        <w:rPr>
          <w:rFonts w:ascii="Times New Roman" w:hAnsi="Times New Roman"/>
          <w:sz w:val="24"/>
          <w:szCs w:val="24"/>
          <w:lang w:val="bg-BG"/>
        </w:rPr>
        <w:t>Региона</w:t>
      </w:r>
      <w:r w:rsidR="00ED6B0A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7F0F3F">
        <w:rPr>
          <w:rFonts w:ascii="Times New Roman" w:hAnsi="Times New Roman"/>
          <w:sz w:val="24"/>
          <w:szCs w:val="24"/>
          <w:lang w:val="bg-BG"/>
        </w:rPr>
        <w:t>Кърджали</w:t>
      </w:r>
    </w:p>
    <w:p w14:paraId="11C285FB" w14:textId="77777777" w:rsidR="000E2E2F" w:rsidRPr="009D6FE0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E9AA15C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3D2D2E16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94DD431" w14:textId="59872EC1" w:rsidR="000E2E2F" w:rsidRPr="009D6FE0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0525C5" w:rsidRPr="000525C5">
        <w:rPr>
          <w:rFonts w:ascii="Times New Roman" w:hAnsi="Times New Roman"/>
          <w:sz w:val="24"/>
          <w:szCs w:val="24"/>
          <w:lang w:val="bg-BG"/>
        </w:rPr>
        <w:t>„ПУП-ПЗ на ПИ 56054.11.15 землище на с. Петлино, общ. Кърджали“</w:t>
      </w:r>
      <w:r w:rsidRPr="009D6FE0">
        <w:rPr>
          <w:rFonts w:ascii="Times New Roman" w:hAnsi="Times New Roman"/>
          <w:sz w:val="24"/>
          <w:szCs w:val="24"/>
          <w:lang w:val="bg-BG"/>
        </w:rPr>
        <w:t>, прилагането на който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9D6FE0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09D2193F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F71369" w14:textId="64D024D2" w:rsidR="00ED6B0A" w:rsidRPr="00ED6B0A" w:rsidRDefault="000E2E2F" w:rsidP="00ED6B0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7F0F3F" w:rsidRPr="007F0F3F">
        <w:rPr>
          <w:rFonts w:ascii="Times New Roman" w:hAnsi="Times New Roman"/>
          <w:sz w:val="24"/>
          <w:szCs w:val="24"/>
          <w:lang w:val="bg-BG"/>
        </w:rPr>
        <w:t>ХАСАН ЙЪЛМАЗ</w:t>
      </w:r>
    </w:p>
    <w:p w14:paraId="3497FA14" w14:textId="3AF44ACF" w:rsidR="000E2E2F" w:rsidRPr="009D6FE0" w:rsidRDefault="000E2E2F" w:rsidP="007F0F3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7F0F3F" w:rsidRPr="007F0F3F">
        <w:rPr>
          <w:rFonts w:ascii="Times New Roman" w:hAnsi="Times New Roman"/>
          <w:sz w:val="24"/>
          <w:szCs w:val="24"/>
          <w:lang w:val="bg-BG"/>
        </w:rPr>
        <w:t>гр. Кърджали</w:t>
      </w:r>
      <w:r w:rsidR="007F0F3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F0F3F" w:rsidRPr="007F0F3F">
        <w:rPr>
          <w:rFonts w:ascii="Times New Roman" w:hAnsi="Times New Roman"/>
          <w:sz w:val="24"/>
          <w:szCs w:val="24"/>
          <w:lang w:val="bg-BG"/>
        </w:rPr>
        <w:t>кв. „Горна Гледка“ №105</w:t>
      </w:r>
    </w:p>
    <w:p w14:paraId="4561AAF4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E83CBD" w14:textId="77777777" w:rsidR="000E2E2F" w:rsidRPr="009D6FE0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6FE63731" w14:textId="77777777" w:rsidR="000525C5" w:rsidRPr="000525C5" w:rsidRDefault="000525C5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525C5">
        <w:rPr>
          <w:rFonts w:ascii="Times New Roman" w:hAnsi="Times New Roman"/>
          <w:sz w:val="24"/>
          <w:szCs w:val="24"/>
          <w:lang w:val="bg-BG"/>
        </w:rPr>
        <w:t xml:space="preserve">ПУП-ПЗ на ПИ 56054.11.15 землище на с. Петлино, общ. Кърджали се изработва с цел промяна предназначението на земеделска земя за неземеделски нужди, разделяне на имота на девет нови имота за </w:t>
      </w:r>
      <w:proofErr w:type="spellStart"/>
      <w:r w:rsidRPr="000525C5">
        <w:rPr>
          <w:rFonts w:ascii="Times New Roman" w:hAnsi="Times New Roman"/>
          <w:sz w:val="24"/>
          <w:szCs w:val="24"/>
          <w:lang w:val="bg-BG"/>
        </w:rPr>
        <w:t>нискоетажно</w:t>
      </w:r>
      <w:proofErr w:type="spellEnd"/>
      <w:r w:rsidRPr="000525C5">
        <w:rPr>
          <w:rFonts w:ascii="Times New Roman" w:hAnsi="Times New Roman"/>
          <w:sz w:val="24"/>
          <w:szCs w:val="24"/>
          <w:lang w:val="bg-BG"/>
        </w:rPr>
        <w:t xml:space="preserve"> жилищно застрояване, един имот за БКТП и един имот за техническа инфраструктура.</w:t>
      </w:r>
    </w:p>
    <w:p w14:paraId="6DE03867" w14:textId="77777777" w:rsidR="000525C5" w:rsidRPr="000525C5" w:rsidRDefault="000525C5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525C5">
        <w:rPr>
          <w:rFonts w:ascii="Times New Roman" w:hAnsi="Times New Roman"/>
          <w:sz w:val="24"/>
          <w:szCs w:val="24"/>
          <w:lang w:val="bg-BG"/>
        </w:rPr>
        <w:t>ПИ 56054.11.15 е вид територия Земеделска, категория 9, НТП Пасище, с площ 4906м</w:t>
      </w:r>
      <w:r w:rsidRPr="000525C5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0525C5">
        <w:rPr>
          <w:rFonts w:ascii="Times New Roman" w:hAnsi="Times New Roman"/>
          <w:sz w:val="24"/>
          <w:szCs w:val="24"/>
          <w:lang w:val="bg-BG"/>
        </w:rPr>
        <w:t>.</w:t>
      </w:r>
    </w:p>
    <w:p w14:paraId="4DE0ACF2" w14:textId="77777777" w:rsidR="000525C5" w:rsidRPr="000525C5" w:rsidRDefault="000525C5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525C5">
        <w:rPr>
          <w:rFonts w:ascii="Times New Roman" w:hAnsi="Times New Roman"/>
          <w:sz w:val="24"/>
          <w:szCs w:val="24"/>
          <w:lang w:val="bg-BG"/>
        </w:rPr>
        <w:t>Предвижда се ПИ с идентификатор 56054.11.15 да се раздели на 11 нови имота и да се предвидят нови линии на застрояване.</w:t>
      </w:r>
    </w:p>
    <w:p w14:paraId="3F579E8D" w14:textId="77777777" w:rsidR="000525C5" w:rsidRPr="000525C5" w:rsidRDefault="000525C5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525C5">
        <w:rPr>
          <w:rFonts w:ascii="Times New Roman" w:hAnsi="Times New Roman"/>
          <w:sz w:val="24"/>
          <w:szCs w:val="24"/>
          <w:lang w:val="bg-BG"/>
        </w:rPr>
        <w:t xml:space="preserve">Градоустройствените показатели ще са следните: височина до 10м, максимална плътност на застрояване П=60%, минимална озеленена площ </w:t>
      </w:r>
      <w:proofErr w:type="spellStart"/>
      <w:r w:rsidRPr="000525C5">
        <w:rPr>
          <w:rFonts w:ascii="Times New Roman" w:hAnsi="Times New Roman"/>
          <w:sz w:val="24"/>
          <w:szCs w:val="24"/>
          <w:lang w:val="bg-BG"/>
        </w:rPr>
        <w:t>Оз</w:t>
      </w:r>
      <w:proofErr w:type="spellEnd"/>
      <w:r w:rsidRPr="000525C5">
        <w:rPr>
          <w:rFonts w:ascii="Times New Roman" w:hAnsi="Times New Roman"/>
          <w:sz w:val="24"/>
          <w:szCs w:val="24"/>
          <w:lang w:val="bg-BG"/>
        </w:rPr>
        <w:t xml:space="preserve">=40%, максимален </w:t>
      </w:r>
      <w:proofErr w:type="spellStart"/>
      <w:r w:rsidRPr="000525C5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0525C5">
        <w:rPr>
          <w:rFonts w:ascii="Times New Roman" w:hAnsi="Times New Roman"/>
          <w:sz w:val="24"/>
          <w:szCs w:val="24"/>
          <w:lang w:val="bg-BG"/>
        </w:rPr>
        <w:t>=1,2.</w:t>
      </w:r>
    </w:p>
    <w:p w14:paraId="1F6A4A83" w14:textId="77777777" w:rsidR="000525C5" w:rsidRPr="000525C5" w:rsidRDefault="000525C5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525C5">
        <w:rPr>
          <w:rFonts w:ascii="Times New Roman" w:hAnsi="Times New Roman"/>
          <w:sz w:val="24"/>
          <w:szCs w:val="24"/>
          <w:lang w:val="bg-BG"/>
        </w:rPr>
        <w:t xml:space="preserve">Съгласно удостоверение на Община Кърджали имотът попада в устройствена жилищна зона с преобладаващо застрояване с малка височина, плътност и интензивност – </w:t>
      </w:r>
      <w:proofErr w:type="spellStart"/>
      <w:r w:rsidRPr="000525C5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0525C5">
        <w:rPr>
          <w:rFonts w:ascii="Times New Roman" w:hAnsi="Times New Roman"/>
          <w:sz w:val="24"/>
          <w:szCs w:val="24"/>
          <w:lang w:val="bg-BG"/>
        </w:rPr>
        <w:t>.</w:t>
      </w:r>
    </w:p>
    <w:p w14:paraId="4BB93B69" w14:textId="77777777" w:rsidR="000525C5" w:rsidRPr="000525C5" w:rsidRDefault="000525C5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525C5">
        <w:rPr>
          <w:rFonts w:ascii="Times New Roman" w:hAnsi="Times New Roman"/>
          <w:sz w:val="24"/>
          <w:szCs w:val="24"/>
          <w:lang w:val="bg-BG"/>
        </w:rPr>
        <w:t>Точката на свързване към електроразпределителната мрежа, съответстваща на заявената мощност 54</w:t>
      </w:r>
      <w:r w:rsidRPr="000525C5">
        <w:rPr>
          <w:rFonts w:ascii="Times New Roman" w:hAnsi="Times New Roman"/>
          <w:sz w:val="24"/>
          <w:szCs w:val="24"/>
        </w:rPr>
        <w:t>kW</w:t>
      </w:r>
      <w:r w:rsidRPr="000525C5">
        <w:rPr>
          <w:rFonts w:ascii="Times New Roman" w:hAnsi="Times New Roman"/>
          <w:sz w:val="24"/>
          <w:szCs w:val="24"/>
          <w:lang w:val="bg-BG"/>
        </w:rPr>
        <w:t xml:space="preserve"> е Проходна плоча на ТП Петлино, ТП/БКТП, извод ВС, възлова станция, КЛ/ВЛ Петлино, п/</w:t>
      </w:r>
      <w:proofErr w:type="spellStart"/>
      <w:r w:rsidRPr="000525C5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0525C5">
        <w:rPr>
          <w:rFonts w:ascii="Times New Roman" w:hAnsi="Times New Roman"/>
          <w:sz w:val="24"/>
          <w:szCs w:val="24"/>
          <w:lang w:val="bg-BG"/>
        </w:rPr>
        <w:t xml:space="preserve"> Гледка.</w:t>
      </w:r>
    </w:p>
    <w:p w14:paraId="1C291159" w14:textId="77777777" w:rsidR="000525C5" w:rsidRPr="000525C5" w:rsidRDefault="000525C5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525C5">
        <w:rPr>
          <w:rFonts w:ascii="Times New Roman" w:hAnsi="Times New Roman"/>
          <w:sz w:val="24"/>
          <w:szCs w:val="24"/>
          <w:lang w:val="bg-BG"/>
        </w:rPr>
        <w:t>Съгласно становище на ВиК ООД Кърджали имота може да бъде захранен с питейна вода от водопровод Ф120 стоманена тръба, преминаващ по път южно от имота на 100м. в посочения район дружеството няма изградена канализационна мрежа и съоръжения за отвеждане на отпадъчните води.</w:t>
      </w:r>
    </w:p>
    <w:p w14:paraId="6E8B53E1" w14:textId="77777777" w:rsidR="000525C5" w:rsidRPr="000525C5" w:rsidRDefault="000525C5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525C5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т. 9. 1 – „Подробни устройствени планове“ от Приложение № 2 на </w:t>
      </w:r>
      <w:r w:rsidRPr="000525C5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0525C5">
        <w:rPr>
          <w:rFonts w:ascii="Times New Roman" w:hAnsi="Times New Roman"/>
          <w:sz w:val="24"/>
          <w:szCs w:val="24"/>
          <w:lang w:val="bg-BG"/>
        </w:rPr>
        <w:t xml:space="preserve">. Предвид разпоредбите на чл. 2, ал. 2, т. 1 от </w:t>
      </w:r>
      <w:r w:rsidRPr="000525C5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0525C5">
        <w:rPr>
          <w:rFonts w:ascii="Times New Roman" w:hAnsi="Times New Roman"/>
          <w:sz w:val="24"/>
          <w:szCs w:val="24"/>
          <w:lang w:val="bg-BG"/>
        </w:rPr>
        <w:t xml:space="preserve"> плана подлежи на процедура по преценяване на необходимостта от извършване на екологична оценка (ЕО). Съгласно чл. 4, т. 2 от </w:t>
      </w:r>
      <w:r w:rsidRPr="000525C5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0525C5">
        <w:rPr>
          <w:rFonts w:ascii="Times New Roman" w:hAnsi="Times New Roman"/>
          <w:sz w:val="24"/>
          <w:szCs w:val="24"/>
          <w:lang w:val="bg-BG"/>
        </w:rPr>
        <w:t xml:space="preserve"> компетентен орган за ЕО на планове и програми, одобрявани от общинския съвет е директора на РИОСВ - Хасково.</w:t>
      </w:r>
    </w:p>
    <w:p w14:paraId="3FD87C83" w14:textId="77777777" w:rsidR="000525C5" w:rsidRPr="000525C5" w:rsidRDefault="000525C5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525C5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</w:t>
      </w:r>
      <w:r w:rsidRPr="000525C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525C5">
        <w:rPr>
          <w:rFonts w:ascii="Times New Roman" w:hAnsi="Times New Roman"/>
          <w:sz w:val="24"/>
          <w:szCs w:val="24"/>
          <w:lang w:val="bg-BG"/>
        </w:rPr>
        <w:t xml:space="preserve">поземлен имот с идентификатор 56054.11.15 в землището на с. Петлино, общ. </w:t>
      </w:r>
      <w:r w:rsidRPr="000525C5">
        <w:rPr>
          <w:rFonts w:ascii="Times New Roman" w:hAnsi="Times New Roman"/>
          <w:sz w:val="24"/>
          <w:szCs w:val="24"/>
          <w:lang w:val="bg-BG"/>
        </w:rPr>
        <w:lastRenderedPageBreak/>
        <w:t xml:space="preserve">Кърджали, предмет на ПУП-ПЗ </w:t>
      </w:r>
      <w:r w:rsidRPr="000525C5">
        <w:rPr>
          <w:rFonts w:ascii="Times New Roman" w:hAnsi="Times New Roman"/>
          <w:b/>
          <w:sz w:val="24"/>
          <w:szCs w:val="24"/>
          <w:lang w:val="bg-BG"/>
        </w:rPr>
        <w:t xml:space="preserve">не попада в границите на защитени територии </w:t>
      </w:r>
      <w:r w:rsidRPr="000525C5">
        <w:rPr>
          <w:rFonts w:ascii="Times New Roman" w:hAnsi="Times New Roman"/>
          <w:sz w:val="24"/>
          <w:szCs w:val="24"/>
          <w:lang w:val="bg-BG"/>
        </w:rPr>
        <w:t xml:space="preserve">по смисъла на </w:t>
      </w:r>
      <w:r w:rsidRPr="000525C5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0525C5">
        <w:rPr>
          <w:rFonts w:ascii="Times New Roman" w:hAnsi="Times New Roman"/>
          <w:sz w:val="24"/>
          <w:szCs w:val="24"/>
          <w:lang w:val="bg-BG"/>
        </w:rPr>
        <w:t xml:space="preserve"> и в обхвата на защитени зони по смисъла на </w:t>
      </w:r>
      <w:r w:rsidRPr="000525C5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разнообразие.</w:t>
      </w:r>
      <w:r w:rsidRPr="000525C5">
        <w:rPr>
          <w:rFonts w:ascii="Times New Roman" w:hAnsi="Times New Roman"/>
          <w:sz w:val="24"/>
          <w:szCs w:val="24"/>
          <w:lang w:val="bg-BG"/>
        </w:rPr>
        <w:t xml:space="preserve"> Близко разположени са - </w:t>
      </w:r>
      <w:r w:rsidRPr="000525C5">
        <w:rPr>
          <w:rFonts w:ascii="Times New Roman" w:hAnsi="Times New Roman"/>
          <w:b/>
          <w:sz w:val="24"/>
          <w:szCs w:val="24"/>
          <w:lang w:val="bg-BG"/>
        </w:rPr>
        <w:t xml:space="preserve">ЗЗ BG0001032 „Родопи Източни”, </w:t>
      </w:r>
      <w:r w:rsidRPr="000525C5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 на дивата флора и фауна, обявена със Заповед № РД-267/31.03.2021 г. на Министъра на околната среда и водите и </w:t>
      </w:r>
      <w:r w:rsidRPr="000525C5">
        <w:rPr>
          <w:rFonts w:ascii="Times New Roman" w:hAnsi="Times New Roman"/>
          <w:b/>
          <w:sz w:val="24"/>
          <w:szCs w:val="24"/>
          <w:lang w:val="bg-BG"/>
        </w:rPr>
        <w:t>ЗЗ BG0002013 „Студен кладенец”</w:t>
      </w:r>
      <w:r w:rsidRPr="000525C5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РД-766/28.10.2008г. на Министъра на околната среда и водите /на приблизително отстояние 3681м./.</w:t>
      </w:r>
    </w:p>
    <w:p w14:paraId="4824BCFA" w14:textId="44728DC0" w:rsidR="000525C5" w:rsidRPr="000525C5" w:rsidRDefault="000525C5" w:rsidP="000525C5">
      <w:pPr>
        <w:ind w:firstLine="72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0525C5">
        <w:rPr>
          <w:rFonts w:ascii="Times New Roman" w:hAnsi="Times New Roman"/>
          <w:sz w:val="24"/>
          <w:szCs w:val="24"/>
          <w:lang w:val="bg-BG"/>
        </w:rPr>
        <w:t xml:space="preserve">Настоящият ПУП-ПЗ попада в обхвата на чл. 2, ал. 1, т. 1 от </w:t>
      </w:r>
      <w:r w:rsidRPr="000525C5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525C5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0525C5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0525C5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0525C5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разнообразие.</w:t>
      </w:r>
    </w:p>
    <w:p w14:paraId="470FA45F" w14:textId="6F2D8840" w:rsidR="000E2E2F" w:rsidRPr="009D6FE0" w:rsidRDefault="000E2E2F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E219FF0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B019959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764B908" w14:textId="6F41714F" w:rsidR="000E2E2F" w:rsidRDefault="007F0F3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7F0F3F">
        <w:rPr>
          <w:rFonts w:ascii="Times New Roman" w:hAnsi="Times New Roman"/>
          <w:sz w:val="24"/>
          <w:szCs w:val="24"/>
          <w:lang w:val="bg-BG"/>
        </w:rPr>
        <w:t>ПУП-ПЗ на ПИ 56054.</w:t>
      </w:r>
      <w:r w:rsidR="000525C5">
        <w:rPr>
          <w:rFonts w:ascii="Times New Roman" w:hAnsi="Times New Roman"/>
          <w:sz w:val="24"/>
          <w:szCs w:val="24"/>
          <w:lang w:val="bg-BG"/>
        </w:rPr>
        <w:t>11</w:t>
      </w:r>
      <w:r w:rsidRPr="007F0F3F">
        <w:rPr>
          <w:rFonts w:ascii="Times New Roman" w:hAnsi="Times New Roman"/>
          <w:sz w:val="24"/>
          <w:szCs w:val="24"/>
          <w:lang w:val="bg-BG"/>
        </w:rPr>
        <w:t>.</w:t>
      </w:r>
      <w:r w:rsidR="000525C5">
        <w:rPr>
          <w:rFonts w:ascii="Times New Roman" w:hAnsi="Times New Roman"/>
          <w:sz w:val="24"/>
          <w:szCs w:val="24"/>
          <w:lang w:val="bg-BG"/>
        </w:rPr>
        <w:t>15</w:t>
      </w:r>
      <w:r w:rsidRPr="007F0F3F">
        <w:rPr>
          <w:rFonts w:ascii="Times New Roman" w:hAnsi="Times New Roman"/>
          <w:sz w:val="24"/>
          <w:szCs w:val="24"/>
          <w:lang w:val="bg-BG"/>
        </w:rPr>
        <w:t xml:space="preserve"> землище на с. Петлино, общ. Кърджали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 xml:space="preserve"> се разработва и е възложен по реда на </w:t>
      </w:r>
      <w:r w:rsidR="000E2E2F" w:rsidRPr="009D6FE0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6E1B4F9B" w14:textId="2AECE085" w:rsidR="000E2E2F" w:rsidRPr="001635DE" w:rsidRDefault="000E2E2F" w:rsidP="000E2E2F">
      <w:pPr>
        <w:numPr>
          <w:ilvl w:val="0"/>
          <w:numId w:val="6"/>
        </w:numPr>
        <w:tabs>
          <w:tab w:val="left" w:pos="426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635DE">
        <w:rPr>
          <w:rFonts w:ascii="Times New Roman" w:hAnsi="Times New Roman"/>
          <w:sz w:val="24"/>
          <w:szCs w:val="24"/>
          <w:lang w:val="bg-BG"/>
        </w:rPr>
        <w:t xml:space="preserve">Основната цел на ПУП е </w:t>
      </w:r>
      <w:r w:rsidR="000525C5" w:rsidRPr="00F0202F">
        <w:rPr>
          <w:rFonts w:ascii="Times New Roman" w:hAnsi="Times New Roman"/>
          <w:sz w:val="24"/>
          <w:szCs w:val="24"/>
          <w:lang w:val="bg-BG"/>
        </w:rPr>
        <w:t xml:space="preserve">разделяне на имота на девет нови имота за </w:t>
      </w:r>
      <w:proofErr w:type="spellStart"/>
      <w:r w:rsidR="000525C5" w:rsidRPr="00F0202F">
        <w:rPr>
          <w:rFonts w:ascii="Times New Roman" w:hAnsi="Times New Roman"/>
          <w:sz w:val="24"/>
          <w:szCs w:val="24"/>
          <w:lang w:val="bg-BG"/>
        </w:rPr>
        <w:t>нискоетажно</w:t>
      </w:r>
      <w:proofErr w:type="spellEnd"/>
      <w:r w:rsidR="000525C5" w:rsidRPr="00F0202F">
        <w:rPr>
          <w:rFonts w:ascii="Times New Roman" w:hAnsi="Times New Roman"/>
          <w:sz w:val="24"/>
          <w:szCs w:val="24"/>
          <w:lang w:val="bg-BG"/>
        </w:rPr>
        <w:t xml:space="preserve"> жилищно застрояване, един имот за БКТП и един имот за техническа инфраструктура</w:t>
      </w:r>
      <w:r w:rsidRPr="001635DE">
        <w:rPr>
          <w:rFonts w:ascii="Times New Roman" w:hAnsi="Times New Roman"/>
          <w:sz w:val="24"/>
          <w:szCs w:val="24"/>
          <w:lang w:val="bg-BG"/>
        </w:rPr>
        <w:t>.</w:t>
      </w:r>
    </w:p>
    <w:p w14:paraId="28C9D623" w14:textId="16608389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плана</w:t>
      </w:r>
      <w:r w:rsidRPr="009D6FE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9D6FE0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9D6FE0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 w:rsidR="007F0F3F" w:rsidRPr="007F0F3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525C5" w:rsidRPr="000525C5">
        <w:rPr>
          <w:rFonts w:ascii="Times New Roman" w:hAnsi="Times New Roman"/>
          <w:sz w:val="24"/>
          <w:szCs w:val="24"/>
          <w:lang w:val="bg-BG"/>
        </w:rPr>
        <w:t xml:space="preserve">Съгласно удостоверение на Община Кърджали имотът попада в устройствена жилищна зона с преобладаващо застрояване с малка височина, плътност и интензивност – </w:t>
      </w:r>
      <w:proofErr w:type="spellStart"/>
      <w:r w:rsidR="000525C5" w:rsidRPr="000525C5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="000525C5" w:rsidRPr="000525C5">
        <w:rPr>
          <w:rFonts w:ascii="Times New Roman" w:hAnsi="Times New Roman"/>
          <w:sz w:val="24"/>
          <w:szCs w:val="24"/>
          <w:lang w:val="bg-BG"/>
        </w:rPr>
        <w:t>.</w:t>
      </w:r>
    </w:p>
    <w:p w14:paraId="6228B4AF" w14:textId="7B82D64E" w:rsidR="000E2E2F" w:rsidRPr="009D6FE0" w:rsidRDefault="000525C5" w:rsidP="000E2E2F">
      <w:pPr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C596F">
        <w:rPr>
          <w:rFonts w:ascii="Times New Roman" w:hAnsi="Times New Roman"/>
          <w:sz w:val="24"/>
          <w:szCs w:val="24"/>
          <w:lang w:val="bg-BG"/>
        </w:rPr>
        <w:t>На основание чл.</w:t>
      </w:r>
      <w:r>
        <w:rPr>
          <w:rFonts w:ascii="Times New Roman" w:hAnsi="Times New Roman"/>
          <w:sz w:val="24"/>
          <w:szCs w:val="24"/>
          <w:lang w:val="bg-BG"/>
        </w:rPr>
        <w:t>37</w:t>
      </w:r>
      <w:r w:rsidRPr="009C596F">
        <w:rPr>
          <w:rFonts w:ascii="Times New Roman" w:hAnsi="Times New Roman"/>
          <w:sz w:val="24"/>
          <w:szCs w:val="24"/>
          <w:lang w:val="bg-BG"/>
        </w:rPr>
        <w:t>, ал.3 от Наредбата за ОС, след преглед на представената информация, предвид местоположението на</w:t>
      </w:r>
      <w:r>
        <w:rPr>
          <w:rFonts w:ascii="Times New Roman" w:hAnsi="Times New Roman"/>
          <w:sz w:val="24"/>
          <w:szCs w:val="24"/>
          <w:lang w:val="bg-BG"/>
        </w:rPr>
        <w:t xml:space="preserve"> имота предмет на</w:t>
      </w:r>
      <w:r w:rsidRPr="009C596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ПУП-ПЗ</w:t>
      </w:r>
      <w:r w:rsidRPr="009C596F">
        <w:rPr>
          <w:rFonts w:ascii="Times New Roman" w:hAnsi="Times New Roman"/>
          <w:sz w:val="24"/>
          <w:szCs w:val="24"/>
          <w:lang w:val="bg-BG"/>
        </w:rPr>
        <w:t xml:space="preserve"> и въз основа на критериите по чл.16 от нея, е направена преценка на вероятната степен на отрицателно въздействие</w:t>
      </w:r>
      <w:r w:rsidRPr="000722A5">
        <w:rPr>
          <w:rFonts w:ascii="Times New Roman" w:hAnsi="Times New Roman"/>
          <w:sz w:val="24"/>
          <w:szCs w:val="24"/>
          <w:lang w:val="bg-BG"/>
        </w:rPr>
        <w:t>, според която</w:t>
      </w:r>
      <w:r w:rsidRPr="008321E9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Pr="006C3AC7">
        <w:rPr>
          <w:rFonts w:ascii="Times New Roman" w:hAnsi="Times New Roman"/>
          <w:sz w:val="24"/>
          <w:szCs w:val="24"/>
          <w:lang w:val="bg-BG"/>
        </w:rPr>
        <w:t xml:space="preserve">„ПУП-ПЗ на поземлен имот с идентификатор </w:t>
      </w:r>
      <w:r>
        <w:rPr>
          <w:rFonts w:ascii="Times New Roman" w:hAnsi="Times New Roman"/>
          <w:sz w:val="24"/>
          <w:szCs w:val="24"/>
          <w:lang w:val="bg-BG"/>
        </w:rPr>
        <w:t xml:space="preserve">56054.11.15 в землището на с. Петлино, общ. Кърджали“ </w:t>
      </w:r>
      <w:r w:rsidRPr="000722A5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0722A5">
        <w:rPr>
          <w:rFonts w:ascii="Times New Roman" w:hAnsi="Times New Roman"/>
          <w:sz w:val="24"/>
          <w:szCs w:val="24"/>
          <w:lang w:val="bg-BG"/>
        </w:rPr>
        <w:t>, поради следните мотиви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:</w:t>
      </w:r>
    </w:p>
    <w:p w14:paraId="4EA891B6" w14:textId="764EB17A" w:rsidR="000E2E2F" w:rsidRPr="009D6FE0" w:rsidRDefault="000525C5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Предвид, че имот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предмет на</w:t>
      </w:r>
      <w:r>
        <w:rPr>
          <w:rFonts w:ascii="Times New Roman" w:hAnsi="Times New Roman"/>
          <w:sz w:val="24"/>
          <w:szCs w:val="24"/>
          <w:lang w:val="bg-BG"/>
        </w:rPr>
        <w:t xml:space="preserve"> ПУП-ПЗ 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в границите на Екологичната мрежа Натура 2000 и не представлява природн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местообитани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и местообитани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на видове, предмет на опазване в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ЗЗ 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BG000</w:t>
      </w:r>
      <w:r>
        <w:rPr>
          <w:rFonts w:ascii="Times New Roman" w:hAnsi="Times New Roman"/>
          <w:b/>
          <w:sz w:val="24"/>
          <w:szCs w:val="24"/>
          <w:lang w:val="bg-BG"/>
        </w:rPr>
        <w:t>1032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„</w:t>
      </w:r>
      <w:r>
        <w:rPr>
          <w:rFonts w:ascii="Times New Roman" w:hAnsi="Times New Roman"/>
          <w:b/>
          <w:sz w:val="24"/>
          <w:szCs w:val="24"/>
          <w:lang w:val="bg-BG"/>
        </w:rPr>
        <w:t>Родопи Източни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”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и </w:t>
      </w:r>
      <w:r w:rsidRPr="00C60C33">
        <w:rPr>
          <w:rFonts w:ascii="Times New Roman" w:hAnsi="Times New Roman"/>
          <w:b/>
          <w:sz w:val="24"/>
          <w:szCs w:val="24"/>
          <w:lang w:val="bg-BG"/>
        </w:rPr>
        <w:t>ЗЗ BG0002013 „Студен кладенец”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,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то </w:t>
      </w:r>
      <w:r>
        <w:rPr>
          <w:rFonts w:ascii="Times New Roman" w:hAnsi="Times New Roman"/>
          <w:sz w:val="24"/>
          <w:szCs w:val="24"/>
          <w:lang w:val="bg-BG"/>
        </w:rPr>
        <w:t xml:space="preserve">реализацията му </w:t>
      </w:r>
      <w:r w:rsidRPr="006F16A7">
        <w:rPr>
          <w:rFonts w:ascii="Times New Roman" w:hAnsi="Times New Roman"/>
          <w:sz w:val="24"/>
          <w:szCs w:val="24"/>
          <w:lang w:val="bg-BG"/>
        </w:rPr>
        <w:t>няма да довед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до увреждане, трансформация, отнемане на площи или фрагментация на природни местообитания и местообитания на видове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33EAE1CA" w14:textId="793DFFD7" w:rsidR="000E2E2F" w:rsidRPr="009D6FE0" w:rsidRDefault="000525C5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Предвид местоположението на имот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спрямо защитените зони и техните елементи, </w:t>
      </w:r>
      <w:r>
        <w:rPr>
          <w:rFonts w:ascii="Times New Roman" w:hAnsi="Times New Roman"/>
          <w:sz w:val="24"/>
          <w:szCs w:val="24"/>
          <w:lang w:val="bg-BG"/>
        </w:rPr>
        <w:t xml:space="preserve">реализацията на ПУП-ПЗ </w:t>
      </w:r>
      <w:r w:rsidRPr="006F16A7">
        <w:rPr>
          <w:rFonts w:ascii="Times New Roman" w:hAnsi="Times New Roman"/>
          <w:sz w:val="24"/>
          <w:szCs w:val="24"/>
          <w:lang w:val="bg-BG"/>
        </w:rPr>
        <w:t>не предполага значително увеличаване на безпокойството на видовете предмет на опазване в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>, което да доведе до изменение в плътността и структурата на популациите им в сравнение с настоящия момент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54E4C0B9" w14:textId="367D61E8" w:rsidR="000E2E2F" w:rsidRPr="009D6FE0" w:rsidRDefault="000525C5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</w:t>
      </w:r>
      <w:r>
        <w:rPr>
          <w:rFonts w:ascii="Times New Roman" w:hAnsi="Times New Roman"/>
          <w:sz w:val="24"/>
          <w:szCs w:val="24"/>
          <w:lang w:val="bg-BG"/>
        </w:rPr>
        <w:t xml:space="preserve">ПУП-ПЗ </w:t>
      </w:r>
      <w:r w:rsidRPr="006F16A7">
        <w:rPr>
          <w:rFonts w:ascii="Times New Roman" w:hAnsi="Times New Roman"/>
          <w:sz w:val="24"/>
          <w:szCs w:val="24"/>
          <w:lang w:val="bg-BG"/>
        </w:rPr>
        <w:t>определят, че същ</w:t>
      </w:r>
      <w:r>
        <w:rPr>
          <w:rFonts w:ascii="Times New Roman" w:hAnsi="Times New Roman"/>
          <w:sz w:val="24"/>
          <w:szCs w:val="24"/>
          <w:lang w:val="bg-BG"/>
        </w:rPr>
        <w:t>ото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не противоречи на природозащитните цели на </w:t>
      </w:r>
      <w:r>
        <w:rPr>
          <w:rFonts w:ascii="Times New Roman" w:hAnsi="Times New Roman"/>
          <w:sz w:val="24"/>
          <w:szCs w:val="24"/>
          <w:lang w:val="bg-BG"/>
        </w:rPr>
        <w:t xml:space="preserve">близко разположените </w:t>
      </w:r>
      <w:r w:rsidRPr="006F16A7">
        <w:rPr>
          <w:rFonts w:ascii="Times New Roman" w:hAnsi="Times New Roman"/>
          <w:sz w:val="24"/>
          <w:szCs w:val="24"/>
          <w:lang w:val="bg-BG"/>
        </w:rPr>
        <w:t>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и няма да доведе до нарушаване целостта на защитен</w:t>
      </w:r>
      <w:r>
        <w:rPr>
          <w:rFonts w:ascii="Times New Roman" w:hAnsi="Times New Roman"/>
          <w:sz w:val="24"/>
          <w:szCs w:val="24"/>
          <w:lang w:val="bg-BG"/>
        </w:rPr>
        <w:t xml:space="preserve">ите </w:t>
      </w:r>
      <w:r w:rsidRPr="006F16A7">
        <w:rPr>
          <w:rFonts w:ascii="Times New Roman" w:hAnsi="Times New Roman"/>
          <w:sz w:val="24"/>
          <w:szCs w:val="24"/>
          <w:lang w:val="bg-BG"/>
        </w:rPr>
        <w:t>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, както и до прекъсване на </w:t>
      </w:r>
      <w:proofErr w:type="spellStart"/>
      <w:r w:rsidRPr="006F16A7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6F16A7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</w:t>
      </w:r>
      <w:r>
        <w:rPr>
          <w:rFonts w:ascii="Times New Roman" w:hAnsi="Times New Roman"/>
          <w:sz w:val="24"/>
          <w:szCs w:val="24"/>
          <w:lang w:val="bg-BG"/>
        </w:rPr>
        <w:t>тях</w:t>
      </w:r>
      <w:r w:rsidRPr="006F16A7">
        <w:rPr>
          <w:rFonts w:ascii="Times New Roman" w:hAnsi="Times New Roman"/>
          <w:sz w:val="24"/>
          <w:szCs w:val="24"/>
          <w:lang w:val="bg-BG"/>
        </w:rPr>
        <w:t>, осигуряващи свързаността между зоните</w:t>
      </w:r>
      <w:r w:rsidR="000E2E2F" w:rsidRPr="000D52B2">
        <w:rPr>
          <w:rFonts w:ascii="Times New Roman" w:hAnsi="Times New Roman"/>
          <w:sz w:val="24"/>
          <w:szCs w:val="24"/>
          <w:lang w:val="bg-BG"/>
        </w:rPr>
        <w:t>.</w:t>
      </w:r>
    </w:p>
    <w:p w14:paraId="66C257D7" w14:textId="042D6CE3" w:rsidR="000E2E2F" w:rsidRDefault="000525C5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на</w:t>
      </w:r>
      <w:r>
        <w:rPr>
          <w:rFonts w:ascii="Times New Roman" w:hAnsi="Times New Roman"/>
          <w:sz w:val="24"/>
          <w:szCs w:val="24"/>
          <w:lang w:val="bg-BG"/>
        </w:rPr>
        <w:t xml:space="preserve">  ПУП-ПЗ</w:t>
      </w:r>
      <w:r w:rsidRPr="006F16A7">
        <w:rPr>
          <w:rFonts w:ascii="Times New Roman" w:hAnsi="Times New Roman"/>
          <w:sz w:val="24"/>
          <w:szCs w:val="24"/>
          <w:lang w:val="bg-BG"/>
        </w:rPr>
        <w:t>, вид и количества шум, емисии и отпадъци да доведат до значително отрицателно въздействие върху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7C491DAC" w14:textId="3130E25F" w:rsidR="00ED2384" w:rsidRPr="009D6FE0" w:rsidRDefault="000525C5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</w:t>
      </w:r>
      <w:r>
        <w:rPr>
          <w:rFonts w:ascii="Times New Roman" w:hAnsi="Times New Roman"/>
          <w:sz w:val="24"/>
          <w:szCs w:val="24"/>
          <w:lang w:val="bg-BG"/>
        </w:rPr>
        <w:t xml:space="preserve"> ПУП-ПЗ,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>, както самостоятелно, така и в комбинация с въздействия от други ППП/ИП</w:t>
      </w:r>
      <w:r w:rsidR="00ED2384">
        <w:rPr>
          <w:rFonts w:ascii="Times New Roman" w:hAnsi="Times New Roman"/>
          <w:sz w:val="24"/>
          <w:szCs w:val="24"/>
          <w:lang w:val="bg-BG"/>
        </w:rPr>
        <w:t>.</w:t>
      </w:r>
    </w:p>
    <w:p w14:paraId="3F46164C" w14:textId="49F88654" w:rsidR="000E2E2F" w:rsidRPr="00521BEA" w:rsidRDefault="00ED2384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00B40">
        <w:rPr>
          <w:rFonts w:ascii="Times New Roman" w:hAnsi="Times New Roman"/>
          <w:bCs/>
          <w:sz w:val="24"/>
          <w:szCs w:val="24"/>
          <w:lang w:val="bg-BG"/>
        </w:rPr>
        <w:lastRenderedPageBreak/>
        <w:t>Съгласно становище на Експертния съвет на РЗИ – Кърджали с изх. №10-</w:t>
      </w:r>
      <w:r>
        <w:rPr>
          <w:rFonts w:ascii="Times New Roman" w:hAnsi="Times New Roman"/>
          <w:bCs/>
          <w:sz w:val="24"/>
          <w:szCs w:val="24"/>
          <w:lang w:val="bg-BG"/>
        </w:rPr>
        <w:t>1</w:t>
      </w:r>
      <w:r w:rsidR="000525C5">
        <w:rPr>
          <w:rFonts w:ascii="Times New Roman" w:hAnsi="Times New Roman"/>
          <w:bCs/>
          <w:sz w:val="24"/>
          <w:szCs w:val="24"/>
          <w:lang w:val="bg-BG"/>
        </w:rPr>
        <w:t>3</w:t>
      </w:r>
      <w:bookmarkStart w:id="0" w:name="_GoBack"/>
      <w:bookmarkEnd w:id="0"/>
      <w:r w:rsidRPr="00300B40">
        <w:rPr>
          <w:rFonts w:ascii="Times New Roman" w:hAnsi="Times New Roman"/>
          <w:bCs/>
          <w:sz w:val="24"/>
          <w:szCs w:val="24"/>
          <w:lang w:val="bg-BG"/>
        </w:rPr>
        <w:t>-</w:t>
      </w:r>
      <w:r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/</w:t>
      </w:r>
      <w:r>
        <w:rPr>
          <w:rFonts w:ascii="Times New Roman" w:hAnsi="Times New Roman"/>
          <w:bCs/>
          <w:sz w:val="24"/>
          <w:szCs w:val="24"/>
          <w:lang w:val="bg-BG"/>
        </w:rPr>
        <w:t>07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sz w:val="24"/>
          <w:szCs w:val="24"/>
          <w:lang w:val="bg-BG"/>
        </w:rPr>
        <w:t>02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.202</w:t>
      </w:r>
      <w:r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г., реализацията на плана няма да предизвика поява на отрицателно въздействие върху хората и тяхното здраве</w:t>
      </w:r>
      <w:r w:rsidR="009D4D58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6419C71C" w14:textId="77777777" w:rsidR="000E2E2F" w:rsidRPr="00521BEA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21BEA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14:paraId="4BF86133" w14:textId="77777777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>Реализацията на плана не е свързана с трансгранично въздействие върху околната среда.</w:t>
      </w:r>
    </w:p>
    <w:p w14:paraId="12B5CE2D" w14:textId="77777777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63B3565C" w14:textId="77777777" w:rsidR="000E2E2F" w:rsidRDefault="000E2E2F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C6D1D71" w14:textId="77777777" w:rsidR="00E21107" w:rsidRPr="009D6FE0" w:rsidRDefault="00E21107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204E23B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4067F755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6F884221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595DEC6A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D6FE0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343853D" w14:textId="77777777" w:rsidR="000E2E2F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E0E335E" w14:textId="77777777" w:rsidR="00C0275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1D58AD7" w14:textId="77777777" w:rsidR="00C0275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83C574F" w14:textId="77777777" w:rsidR="00C02750" w:rsidRPr="009D6FE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05B29C2" w14:textId="77777777" w:rsidR="000E2E2F" w:rsidRPr="009D6FE0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45DE4F3" w14:textId="77777777" w:rsidR="000E2E2F" w:rsidRDefault="000E2E2F" w:rsidP="000E2E2F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010F70B1" w14:textId="77777777" w:rsidR="00E21107" w:rsidRPr="009D6FE0" w:rsidRDefault="00E21107" w:rsidP="000E2E2F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31251738" w14:textId="77777777" w:rsidR="000E2E2F" w:rsidRPr="009D6FE0" w:rsidRDefault="000E2E2F" w:rsidP="000E2E2F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14:paraId="76F88A1F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14:paraId="37D7ABBE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14:paraId="67E461D3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3F89D8A2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264897CB" w14:textId="48788693" w:rsidR="000E2E2F" w:rsidRPr="009D6FE0" w:rsidRDefault="000E2E2F" w:rsidP="000E2E2F">
      <w:pPr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4C6878">
        <w:rPr>
          <w:rFonts w:ascii="Times New Roman" w:hAnsi="Times New Roman"/>
          <w:b/>
          <w:sz w:val="24"/>
          <w:szCs w:val="24"/>
          <w:lang w:val="bg-BG"/>
        </w:rPr>
        <w:t>12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.</w:t>
      </w:r>
      <w:r w:rsidR="00116BA2">
        <w:rPr>
          <w:rFonts w:ascii="Times New Roman" w:hAnsi="Times New Roman"/>
          <w:b/>
          <w:sz w:val="24"/>
          <w:szCs w:val="24"/>
          <w:lang w:val="bg-BG"/>
        </w:rPr>
        <w:t>02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9D4D58">
        <w:rPr>
          <w:rFonts w:ascii="Times New Roman" w:hAnsi="Times New Roman"/>
          <w:b/>
          <w:sz w:val="24"/>
          <w:szCs w:val="24"/>
          <w:lang w:val="bg-BG"/>
        </w:rPr>
        <w:t>5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733629FD" w14:textId="77777777" w:rsidR="000E2E2F" w:rsidRDefault="000E2E2F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DA6B387" w14:textId="77777777" w:rsidR="005D0A98" w:rsidRDefault="005D0A9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4862D47F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127EEDB3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A7197A3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16B369FF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BF62A4F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DC20E43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52CF83C7" w14:textId="77777777" w:rsidR="004C6878" w:rsidRDefault="004C687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DFF42FB" w14:textId="77777777" w:rsidR="004C6878" w:rsidRDefault="004C687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44B98148" w14:textId="77777777" w:rsidR="004C6878" w:rsidRDefault="004C687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08A9FA08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BE9C8A3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52C31D35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2446E2C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36434163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62D3171D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F424DDB" w14:textId="77777777" w:rsidR="005D0A98" w:rsidRPr="009D6FE0" w:rsidRDefault="005D0A9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31A8025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lastRenderedPageBreak/>
        <w:t xml:space="preserve">Съгласувал: </w:t>
      </w:r>
      <w:r w:rsidRPr="006E6605">
        <w:rPr>
          <w:rFonts w:ascii="Times New Roman" w:hAnsi="Times New Roman"/>
          <w:lang w:val="bg-BG"/>
        </w:rPr>
        <w:tab/>
        <w:t>..........................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………….......................................................…..</w:t>
      </w:r>
    </w:p>
    <w:p w14:paraId="4AB2C4A5" w14:textId="77777777" w:rsidR="00C02750" w:rsidRPr="006E6605" w:rsidRDefault="00C02750" w:rsidP="00C02750">
      <w:pPr>
        <w:rPr>
          <w:rFonts w:ascii="Times New Roman" w:hAnsi="Times New Roman"/>
          <w:b/>
          <w:color w:val="BFBFBF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директор на дирекция ПД</w:t>
      </w:r>
    </w:p>
    <w:p w14:paraId="472EC725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</w:p>
    <w:p w14:paraId="689AA676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  <w:t>…………............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...........….............................................................</w:t>
      </w:r>
    </w:p>
    <w:p w14:paraId="0FF0FCC6" w14:textId="77777777" w:rsidR="00C02750" w:rsidRPr="006E6605" w:rsidRDefault="00C02750" w:rsidP="00C02750">
      <w:pPr>
        <w:rPr>
          <w:rFonts w:ascii="Times New Roman" w:hAnsi="Times New Roman"/>
          <w:b/>
          <w:color w:val="BFBFBF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началник на отдел ПДБРЗТЗ</w:t>
      </w:r>
    </w:p>
    <w:p w14:paraId="2B1DEDBB" w14:textId="77777777" w:rsidR="00C02750" w:rsidRPr="006E6605" w:rsidRDefault="00C02750" w:rsidP="00C02750">
      <w:pPr>
        <w:rPr>
          <w:rFonts w:ascii="Times New Roman" w:hAnsi="Times New Roman"/>
          <w:color w:val="BFBFBF"/>
          <w:lang w:val="bg-BG"/>
        </w:rPr>
      </w:pPr>
    </w:p>
    <w:p w14:paraId="3635E272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>Изготвил:</w:t>
      </w:r>
      <w:r w:rsidRPr="006E6605">
        <w:rPr>
          <w:rFonts w:ascii="Times New Roman" w:hAnsi="Times New Roman"/>
          <w:lang w:val="bg-BG"/>
        </w:rPr>
        <w:tab/>
        <w:t>...........................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…….....................................................................</w:t>
      </w:r>
    </w:p>
    <w:p w14:paraId="4C3CFC24" w14:textId="77777777" w:rsidR="00C02750" w:rsidRPr="006E6605" w:rsidRDefault="00C02750" w:rsidP="00C02750">
      <w:pPr>
        <w:rPr>
          <w:rFonts w:ascii="Times New Roman" w:eastAsia="Calibri" w:hAnsi="Times New Roman"/>
          <w:b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  <w:t xml:space="preserve">       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главен експерт в отдел ПДБРЗТЗ</w:t>
      </w:r>
    </w:p>
    <w:p w14:paraId="5AA1CAEA" w14:textId="77777777" w:rsidR="00C02750" w:rsidRPr="006E6605" w:rsidRDefault="00C02750" w:rsidP="00C02750">
      <w:pPr>
        <w:jc w:val="both"/>
        <w:rPr>
          <w:rFonts w:ascii="Times New Roman" w:hAnsi="Times New Roman"/>
          <w:lang w:val="bg-BG"/>
        </w:rPr>
      </w:pPr>
    </w:p>
    <w:sectPr w:rsidR="00C02750" w:rsidRPr="006E6605" w:rsidSect="005D0A98">
      <w:footerReference w:type="default" r:id="rId7"/>
      <w:headerReference w:type="first" r:id="rId8"/>
      <w:footerReference w:type="first" r:id="rId9"/>
      <w:pgSz w:w="11907" w:h="16840" w:code="9"/>
      <w:pgMar w:top="993" w:right="851" w:bottom="851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574BB" w14:textId="77777777" w:rsidR="00172C90" w:rsidRDefault="00172C90">
      <w:r>
        <w:separator/>
      </w:r>
    </w:p>
  </w:endnote>
  <w:endnote w:type="continuationSeparator" w:id="0">
    <w:p w14:paraId="490BBC08" w14:textId="77777777" w:rsidR="00172C90" w:rsidRDefault="0017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520196"/>
      <w:docPartObj>
        <w:docPartGallery w:val="Page Numbers (Bottom of Page)"/>
        <w:docPartUnique/>
      </w:docPartObj>
    </w:sdtPr>
    <w:sdtEndPr/>
    <w:sdtContent>
      <w:p w14:paraId="3D0F05A6" w14:textId="515AF915" w:rsidR="000E2E2F" w:rsidRDefault="000E2E2F">
        <w:pPr>
          <w:pStyle w:val="a5"/>
          <w:jc w:val="right"/>
        </w:pPr>
        <w:r w:rsidRPr="000E2E2F">
          <w:rPr>
            <w:rFonts w:ascii="Times New Roman" w:hAnsi="Times New Roman"/>
          </w:rPr>
          <w:fldChar w:fldCharType="begin"/>
        </w:r>
        <w:r w:rsidRPr="000E2E2F">
          <w:rPr>
            <w:rFonts w:ascii="Times New Roman" w:hAnsi="Times New Roman"/>
          </w:rPr>
          <w:instrText>PAGE   \* MERGEFORMAT</w:instrText>
        </w:r>
        <w:r w:rsidRPr="000E2E2F">
          <w:rPr>
            <w:rFonts w:ascii="Times New Roman" w:hAnsi="Times New Roman"/>
          </w:rPr>
          <w:fldChar w:fldCharType="separate"/>
        </w:r>
        <w:r w:rsidR="000525C5" w:rsidRPr="000525C5">
          <w:rPr>
            <w:rFonts w:ascii="Times New Roman" w:hAnsi="Times New Roman"/>
            <w:noProof/>
            <w:lang w:val="bg-BG"/>
          </w:rPr>
          <w:t>4</w:t>
        </w:r>
        <w:r w:rsidRPr="000E2E2F">
          <w:rPr>
            <w:rFonts w:ascii="Times New Roman" w:hAnsi="Times New Roman"/>
          </w:rPr>
          <w:fldChar w:fldCharType="end"/>
        </w:r>
      </w:p>
    </w:sdtContent>
  </w:sdt>
  <w:p w14:paraId="0562B9EC" w14:textId="77A982E2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6D55D4A6" w:rsidR="007B171D" w:rsidRDefault="00CF3B66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076B5C5">
          <wp:simplePos x="0" y="0"/>
          <wp:positionH relativeFrom="column">
            <wp:posOffset>-154305</wp:posOffset>
          </wp:positionH>
          <wp:positionV relativeFrom="paragraph">
            <wp:posOffset>50165</wp:posOffset>
          </wp:positionV>
          <wp:extent cx="1943100" cy="780886"/>
          <wp:effectExtent l="0" t="0" r="0" b="635"/>
          <wp:wrapNone/>
          <wp:docPr id="18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B39"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10CBDA3F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19" name="Картина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2954C4C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156CBF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172C90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6BD7F" w14:textId="77777777" w:rsidR="00172C90" w:rsidRDefault="00172C90">
      <w:r>
        <w:separator/>
      </w:r>
    </w:p>
  </w:footnote>
  <w:footnote w:type="continuationSeparator" w:id="0">
    <w:p w14:paraId="4E231EDA" w14:textId="77777777" w:rsidR="00172C90" w:rsidRDefault="00172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0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6FD0570B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ХАСКОВО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3A68"/>
    <w:multiLevelType w:val="hybridMultilevel"/>
    <w:tmpl w:val="AF8E90B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215BD4"/>
    <w:multiLevelType w:val="multilevel"/>
    <w:tmpl w:val="0402001F"/>
    <w:numStyleLink w:val="2"/>
  </w:abstractNum>
  <w:abstractNum w:abstractNumId="5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030B7"/>
    <w:rsid w:val="0002028B"/>
    <w:rsid w:val="00020324"/>
    <w:rsid w:val="00022FD3"/>
    <w:rsid w:val="00032A27"/>
    <w:rsid w:val="00041BE1"/>
    <w:rsid w:val="00041EE4"/>
    <w:rsid w:val="0004258C"/>
    <w:rsid w:val="00046DF7"/>
    <w:rsid w:val="0005058D"/>
    <w:rsid w:val="00051A0B"/>
    <w:rsid w:val="000525C5"/>
    <w:rsid w:val="00057991"/>
    <w:rsid w:val="00060A0A"/>
    <w:rsid w:val="000639A6"/>
    <w:rsid w:val="0006441C"/>
    <w:rsid w:val="00066AA2"/>
    <w:rsid w:val="00087153"/>
    <w:rsid w:val="000923D9"/>
    <w:rsid w:val="000A7646"/>
    <w:rsid w:val="000B043F"/>
    <w:rsid w:val="000D7DB5"/>
    <w:rsid w:val="000E2E2F"/>
    <w:rsid w:val="000F740E"/>
    <w:rsid w:val="00102602"/>
    <w:rsid w:val="001073F0"/>
    <w:rsid w:val="00116BA2"/>
    <w:rsid w:val="00124CE3"/>
    <w:rsid w:val="001256FF"/>
    <w:rsid w:val="0012699E"/>
    <w:rsid w:val="001314B7"/>
    <w:rsid w:val="001332DD"/>
    <w:rsid w:val="00134FD3"/>
    <w:rsid w:val="0014010C"/>
    <w:rsid w:val="0014371E"/>
    <w:rsid w:val="0015416C"/>
    <w:rsid w:val="00156CBF"/>
    <w:rsid w:val="00157D1E"/>
    <w:rsid w:val="00160D5D"/>
    <w:rsid w:val="001705E2"/>
    <w:rsid w:val="00172C90"/>
    <w:rsid w:val="00173B92"/>
    <w:rsid w:val="00180B75"/>
    <w:rsid w:val="001934C1"/>
    <w:rsid w:val="00194A27"/>
    <w:rsid w:val="00197C19"/>
    <w:rsid w:val="001B170D"/>
    <w:rsid w:val="001B4BA5"/>
    <w:rsid w:val="001C035D"/>
    <w:rsid w:val="001C3221"/>
    <w:rsid w:val="001C5702"/>
    <w:rsid w:val="001C6903"/>
    <w:rsid w:val="001D1419"/>
    <w:rsid w:val="001E10FE"/>
    <w:rsid w:val="001E3BE2"/>
    <w:rsid w:val="001E5B79"/>
    <w:rsid w:val="001F010B"/>
    <w:rsid w:val="0020653E"/>
    <w:rsid w:val="00210C41"/>
    <w:rsid w:val="002222AF"/>
    <w:rsid w:val="00232F5D"/>
    <w:rsid w:val="00233451"/>
    <w:rsid w:val="0024120B"/>
    <w:rsid w:val="0025518A"/>
    <w:rsid w:val="00255933"/>
    <w:rsid w:val="00266D04"/>
    <w:rsid w:val="00272372"/>
    <w:rsid w:val="002725A3"/>
    <w:rsid w:val="00290449"/>
    <w:rsid w:val="00290B64"/>
    <w:rsid w:val="00293494"/>
    <w:rsid w:val="002979FA"/>
    <w:rsid w:val="002A019C"/>
    <w:rsid w:val="002A0844"/>
    <w:rsid w:val="002A11F4"/>
    <w:rsid w:val="002B69C0"/>
    <w:rsid w:val="002B7809"/>
    <w:rsid w:val="002C4D3D"/>
    <w:rsid w:val="002E1711"/>
    <w:rsid w:val="002E25EF"/>
    <w:rsid w:val="002E4275"/>
    <w:rsid w:val="0030321E"/>
    <w:rsid w:val="00304B22"/>
    <w:rsid w:val="00317785"/>
    <w:rsid w:val="00324274"/>
    <w:rsid w:val="0033173D"/>
    <w:rsid w:val="00342BD9"/>
    <w:rsid w:val="003442EA"/>
    <w:rsid w:val="00344977"/>
    <w:rsid w:val="00353B18"/>
    <w:rsid w:val="00356FF7"/>
    <w:rsid w:val="003609DA"/>
    <w:rsid w:val="0037795D"/>
    <w:rsid w:val="00387CBB"/>
    <w:rsid w:val="0039775F"/>
    <w:rsid w:val="003B04C4"/>
    <w:rsid w:val="003B35A3"/>
    <w:rsid w:val="003C1DFA"/>
    <w:rsid w:val="003E4FEA"/>
    <w:rsid w:val="003F46CB"/>
    <w:rsid w:val="003F5857"/>
    <w:rsid w:val="0042023F"/>
    <w:rsid w:val="00422159"/>
    <w:rsid w:val="00446795"/>
    <w:rsid w:val="00452C9B"/>
    <w:rsid w:val="004713FE"/>
    <w:rsid w:val="00475895"/>
    <w:rsid w:val="00480D4F"/>
    <w:rsid w:val="0048442F"/>
    <w:rsid w:val="00492D52"/>
    <w:rsid w:val="00493DCB"/>
    <w:rsid w:val="004A695E"/>
    <w:rsid w:val="004B61B4"/>
    <w:rsid w:val="004C3144"/>
    <w:rsid w:val="004C6878"/>
    <w:rsid w:val="004E35C1"/>
    <w:rsid w:val="004F1698"/>
    <w:rsid w:val="004F23DF"/>
    <w:rsid w:val="004F406B"/>
    <w:rsid w:val="004F765C"/>
    <w:rsid w:val="00506878"/>
    <w:rsid w:val="00550AD8"/>
    <w:rsid w:val="00555454"/>
    <w:rsid w:val="0056370F"/>
    <w:rsid w:val="005638A3"/>
    <w:rsid w:val="00566728"/>
    <w:rsid w:val="0057056E"/>
    <w:rsid w:val="005810F3"/>
    <w:rsid w:val="0058414E"/>
    <w:rsid w:val="0058680E"/>
    <w:rsid w:val="00592387"/>
    <w:rsid w:val="00594B27"/>
    <w:rsid w:val="005958F0"/>
    <w:rsid w:val="005A3B17"/>
    <w:rsid w:val="005B306A"/>
    <w:rsid w:val="005B69F7"/>
    <w:rsid w:val="005B6C58"/>
    <w:rsid w:val="005C547F"/>
    <w:rsid w:val="005D0A98"/>
    <w:rsid w:val="005D371D"/>
    <w:rsid w:val="005D5F89"/>
    <w:rsid w:val="005D7788"/>
    <w:rsid w:val="00602A0B"/>
    <w:rsid w:val="006037FC"/>
    <w:rsid w:val="006052CF"/>
    <w:rsid w:val="006067A5"/>
    <w:rsid w:val="00612068"/>
    <w:rsid w:val="006177CB"/>
    <w:rsid w:val="00622041"/>
    <w:rsid w:val="00624E2F"/>
    <w:rsid w:val="00627A1B"/>
    <w:rsid w:val="006340C8"/>
    <w:rsid w:val="006365CA"/>
    <w:rsid w:val="006400A8"/>
    <w:rsid w:val="00643097"/>
    <w:rsid w:val="00647FAC"/>
    <w:rsid w:val="0066091C"/>
    <w:rsid w:val="00661C46"/>
    <w:rsid w:val="006648C9"/>
    <w:rsid w:val="00667F01"/>
    <w:rsid w:val="006804BD"/>
    <w:rsid w:val="00684664"/>
    <w:rsid w:val="006846A3"/>
    <w:rsid w:val="00697048"/>
    <w:rsid w:val="006A03A1"/>
    <w:rsid w:val="006A25AF"/>
    <w:rsid w:val="006B0B9A"/>
    <w:rsid w:val="006B0F3C"/>
    <w:rsid w:val="006B794E"/>
    <w:rsid w:val="006D21A3"/>
    <w:rsid w:val="006E1608"/>
    <w:rsid w:val="006E166F"/>
    <w:rsid w:val="006E28B6"/>
    <w:rsid w:val="006F48F2"/>
    <w:rsid w:val="006F683F"/>
    <w:rsid w:val="00705F61"/>
    <w:rsid w:val="00716AAB"/>
    <w:rsid w:val="00726409"/>
    <w:rsid w:val="00735898"/>
    <w:rsid w:val="007366CD"/>
    <w:rsid w:val="00747578"/>
    <w:rsid w:val="00767D2A"/>
    <w:rsid w:val="007719EF"/>
    <w:rsid w:val="00775B7A"/>
    <w:rsid w:val="00786642"/>
    <w:rsid w:val="0079133D"/>
    <w:rsid w:val="00796B39"/>
    <w:rsid w:val="007A4687"/>
    <w:rsid w:val="007A6290"/>
    <w:rsid w:val="007B171D"/>
    <w:rsid w:val="007B28CC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0F3F"/>
    <w:rsid w:val="007F2CCD"/>
    <w:rsid w:val="007F4E1C"/>
    <w:rsid w:val="0080393F"/>
    <w:rsid w:val="00807F6A"/>
    <w:rsid w:val="00833B3B"/>
    <w:rsid w:val="00842F0C"/>
    <w:rsid w:val="00846B52"/>
    <w:rsid w:val="0085348A"/>
    <w:rsid w:val="00854615"/>
    <w:rsid w:val="008572A6"/>
    <w:rsid w:val="00860BE3"/>
    <w:rsid w:val="00867924"/>
    <w:rsid w:val="008743BA"/>
    <w:rsid w:val="008A0108"/>
    <w:rsid w:val="008B0206"/>
    <w:rsid w:val="008B1300"/>
    <w:rsid w:val="008B6AA7"/>
    <w:rsid w:val="008C0011"/>
    <w:rsid w:val="008C7A24"/>
    <w:rsid w:val="008D505A"/>
    <w:rsid w:val="008D6DFC"/>
    <w:rsid w:val="008E2485"/>
    <w:rsid w:val="008E3D91"/>
    <w:rsid w:val="008E78BF"/>
    <w:rsid w:val="008F1730"/>
    <w:rsid w:val="008F3DF9"/>
    <w:rsid w:val="00900DD4"/>
    <w:rsid w:val="0091177C"/>
    <w:rsid w:val="00936425"/>
    <w:rsid w:val="00946D85"/>
    <w:rsid w:val="00967871"/>
    <w:rsid w:val="00973C05"/>
    <w:rsid w:val="00974546"/>
    <w:rsid w:val="009765F3"/>
    <w:rsid w:val="0098449F"/>
    <w:rsid w:val="00985855"/>
    <w:rsid w:val="00993491"/>
    <w:rsid w:val="009A49E5"/>
    <w:rsid w:val="009B1F5A"/>
    <w:rsid w:val="009C28A8"/>
    <w:rsid w:val="009D22FA"/>
    <w:rsid w:val="009D4D58"/>
    <w:rsid w:val="009E5A34"/>
    <w:rsid w:val="009E7D8E"/>
    <w:rsid w:val="009F0994"/>
    <w:rsid w:val="009F2230"/>
    <w:rsid w:val="009F44AA"/>
    <w:rsid w:val="009F5B9D"/>
    <w:rsid w:val="00A001A1"/>
    <w:rsid w:val="00A01122"/>
    <w:rsid w:val="00A2198B"/>
    <w:rsid w:val="00A32500"/>
    <w:rsid w:val="00A329FE"/>
    <w:rsid w:val="00A32AD9"/>
    <w:rsid w:val="00A35AD2"/>
    <w:rsid w:val="00A4543E"/>
    <w:rsid w:val="00A47115"/>
    <w:rsid w:val="00A63C64"/>
    <w:rsid w:val="00A770E2"/>
    <w:rsid w:val="00A85946"/>
    <w:rsid w:val="00A94D74"/>
    <w:rsid w:val="00A95FE3"/>
    <w:rsid w:val="00A9725D"/>
    <w:rsid w:val="00AB274C"/>
    <w:rsid w:val="00AB2FD8"/>
    <w:rsid w:val="00AB4563"/>
    <w:rsid w:val="00AB7470"/>
    <w:rsid w:val="00AC1530"/>
    <w:rsid w:val="00AC40AE"/>
    <w:rsid w:val="00AC48B5"/>
    <w:rsid w:val="00AD13E8"/>
    <w:rsid w:val="00AD5F62"/>
    <w:rsid w:val="00AD6D93"/>
    <w:rsid w:val="00AE4CA3"/>
    <w:rsid w:val="00AE5F69"/>
    <w:rsid w:val="00AF0E85"/>
    <w:rsid w:val="00AF10E0"/>
    <w:rsid w:val="00AF2B03"/>
    <w:rsid w:val="00B15389"/>
    <w:rsid w:val="00B21F44"/>
    <w:rsid w:val="00B35ED7"/>
    <w:rsid w:val="00B366CA"/>
    <w:rsid w:val="00B368F5"/>
    <w:rsid w:val="00B36ED7"/>
    <w:rsid w:val="00B439EA"/>
    <w:rsid w:val="00B521B6"/>
    <w:rsid w:val="00B547EC"/>
    <w:rsid w:val="00B57A8D"/>
    <w:rsid w:val="00B741E0"/>
    <w:rsid w:val="00B76562"/>
    <w:rsid w:val="00B82341"/>
    <w:rsid w:val="00BA2DB5"/>
    <w:rsid w:val="00BA5E99"/>
    <w:rsid w:val="00BB1B4B"/>
    <w:rsid w:val="00BB4260"/>
    <w:rsid w:val="00BB47FB"/>
    <w:rsid w:val="00BB6198"/>
    <w:rsid w:val="00BB633B"/>
    <w:rsid w:val="00BC485A"/>
    <w:rsid w:val="00BD295A"/>
    <w:rsid w:val="00BD3166"/>
    <w:rsid w:val="00BD70EB"/>
    <w:rsid w:val="00BE3F9F"/>
    <w:rsid w:val="00BE46AB"/>
    <w:rsid w:val="00BE73B0"/>
    <w:rsid w:val="00C00692"/>
    <w:rsid w:val="00C00904"/>
    <w:rsid w:val="00C02136"/>
    <w:rsid w:val="00C02750"/>
    <w:rsid w:val="00C06EDA"/>
    <w:rsid w:val="00C2530C"/>
    <w:rsid w:val="00C26E45"/>
    <w:rsid w:val="00C30D08"/>
    <w:rsid w:val="00C3346B"/>
    <w:rsid w:val="00C36910"/>
    <w:rsid w:val="00C3764D"/>
    <w:rsid w:val="00C473A4"/>
    <w:rsid w:val="00C47EFD"/>
    <w:rsid w:val="00C50D0C"/>
    <w:rsid w:val="00C76288"/>
    <w:rsid w:val="00C8645D"/>
    <w:rsid w:val="00C9282E"/>
    <w:rsid w:val="00CA1B5D"/>
    <w:rsid w:val="00CA3258"/>
    <w:rsid w:val="00CA627D"/>
    <w:rsid w:val="00CA7A14"/>
    <w:rsid w:val="00CB2E3C"/>
    <w:rsid w:val="00CB6278"/>
    <w:rsid w:val="00CC4986"/>
    <w:rsid w:val="00CC67C4"/>
    <w:rsid w:val="00CC7EEC"/>
    <w:rsid w:val="00CD0B1E"/>
    <w:rsid w:val="00CD1F33"/>
    <w:rsid w:val="00CD29E4"/>
    <w:rsid w:val="00CD3777"/>
    <w:rsid w:val="00CD64AD"/>
    <w:rsid w:val="00CF0E8D"/>
    <w:rsid w:val="00CF3B66"/>
    <w:rsid w:val="00CF5A1C"/>
    <w:rsid w:val="00D03B87"/>
    <w:rsid w:val="00D03C6C"/>
    <w:rsid w:val="00D040E2"/>
    <w:rsid w:val="00D06583"/>
    <w:rsid w:val="00D16154"/>
    <w:rsid w:val="00D259F5"/>
    <w:rsid w:val="00D2679E"/>
    <w:rsid w:val="00D450FA"/>
    <w:rsid w:val="00D46332"/>
    <w:rsid w:val="00D530A9"/>
    <w:rsid w:val="00D530CC"/>
    <w:rsid w:val="00D61AE4"/>
    <w:rsid w:val="00D62952"/>
    <w:rsid w:val="00D7472F"/>
    <w:rsid w:val="00D84D10"/>
    <w:rsid w:val="00D959E3"/>
    <w:rsid w:val="00DD0DD0"/>
    <w:rsid w:val="00DE142D"/>
    <w:rsid w:val="00DE2D81"/>
    <w:rsid w:val="00DE360B"/>
    <w:rsid w:val="00DF096A"/>
    <w:rsid w:val="00DF50FF"/>
    <w:rsid w:val="00DF7ECA"/>
    <w:rsid w:val="00E0326C"/>
    <w:rsid w:val="00E12F44"/>
    <w:rsid w:val="00E1604E"/>
    <w:rsid w:val="00E21107"/>
    <w:rsid w:val="00E23280"/>
    <w:rsid w:val="00E323CE"/>
    <w:rsid w:val="00E344E2"/>
    <w:rsid w:val="00E3660E"/>
    <w:rsid w:val="00E72FC6"/>
    <w:rsid w:val="00E75C38"/>
    <w:rsid w:val="00E8560A"/>
    <w:rsid w:val="00E9304D"/>
    <w:rsid w:val="00E9315C"/>
    <w:rsid w:val="00EA0015"/>
    <w:rsid w:val="00EA1C37"/>
    <w:rsid w:val="00EA3B1F"/>
    <w:rsid w:val="00EA467E"/>
    <w:rsid w:val="00EA7787"/>
    <w:rsid w:val="00EB63EB"/>
    <w:rsid w:val="00EC0160"/>
    <w:rsid w:val="00EC304D"/>
    <w:rsid w:val="00EC39CE"/>
    <w:rsid w:val="00ED1377"/>
    <w:rsid w:val="00ED2384"/>
    <w:rsid w:val="00ED6B0A"/>
    <w:rsid w:val="00EE15F3"/>
    <w:rsid w:val="00EE3056"/>
    <w:rsid w:val="00EF35CA"/>
    <w:rsid w:val="00EF3A1F"/>
    <w:rsid w:val="00F301F9"/>
    <w:rsid w:val="00F36362"/>
    <w:rsid w:val="00F41597"/>
    <w:rsid w:val="00F51ED5"/>
    <w:rsid w:val="00F616FB"/>
    <w:rsid w:val="00F6431D"/>
    <w:rsid w:val="00F66926"/>
    <w:rsid w:val="00F72CF1"/>
    <w:rsid w:val="00F747DD"/>
    <w:rsid w:val="00F83EAB"/>
    <w:rsid w:val="00F9069B"/>
    <w:rsid w:val="00FA296D"/>
    <w:rsid w:val="00FA69EC"/>
    <w:rsid w:val="00FB701E"/>
    <w:rsid w:val="00FD4A2B"/>
    <w:rsid w:val="00FD661D"/>
    <w:rsid w:val="00FD7BD9"/>
    <w:rsid w:val="00FE22D9"/>
    <w:rsid w:val="00FE50F9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link w:val="21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1">
    <w:name w:val="Заглавие 2 Знак"/>
    <w:basedOn w:val="a0"/>
    <w:link w:val="20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3">
    <w:name w:val="Основен текст 2 Знак"/>
    <w:basedOn w:val="a0"/>
    <w:link w:val="22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4">
    <w:name w:val="Основен текст (2)_"/>
    <w:link w:val="25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5">
    <w:name w:val="Основен текст (2)"/>
    <w:basedOn w:val="a"/>
    <w:link w:val="24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numbering" w:customStyle="1" w:styleId="2">
    <w:name w:val="Стил2"/>
    <w:uiPriority w:val="99"/>
    <w:rsid w:val="000E2E2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8972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Потребител на Windows</cp:lastModifiedBy>
  <cp:revision>46</cp:revision>
  <cp:lastPrinted>2024-10-24T13:49:00Z</cp:lastPrinted>
  <dcterms:created xsi:type="dcterms:W3CDTF">2022-09-19T07:45:00Z</dcterms:created>
  <dcterms:modified xsi:type="dcterms:W3CDTF">2025-02-12T08:02:00Z</dcterms:modified>
</cp:coreProperties>
</file>