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4B" w:rsidRDefault="00F219B5" w:rsidP="00D55E0B">
      <w:pPr>
        <w:jc w:val="right"/>
        <w:textAlignment w:val="auto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</w:t>
      </w:r>
    </w:p>
    <w:p w:rsidR="004C693F" w:rsidRPr="004C693F" w:rsidRDefault="004C693F" w:rsidP="004C693F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853"/>
          <w:tab w:val="center" w:pos="4748"/>
        </w:tabs>
        <w:ind w:right="-178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</w:t>
      </w:r>
      <w:r w:rsidR="00546453" w:rsidRPr="008A2C8E">
        <w:rPr>
          <w:rFonts w:ascii="Times New Roman" w:hAnsi="Times New Roman"/>
          <w:b/>
          <w:sz w:val="24"/>
          <w:szCs w:val="24"/>
          <w:lang w:val="bg-BG"/>
        </w:rPr>
        <w:t>17</w:t>
      </w:r>
      <w:r w:rsidR="006A7DE2">
        <w:rPr>
          <w:rFonts w:ascii="Times New Roman" w:hAnsi="Times New Roman"/>
          <w:b/>
          <w:sz w:val="24"/>
          <w:szCs w:val="24"/>
          <w:lang w:val="bg-BG"/>
        </w:rPr>
        <w:t xml:space="preserve"> - ПР/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202</w:t>
      </w:r>
      <w:r w:rsidR="00445B7D">
        <w:rPr>
          <w:rFonts w:ascii="Times New Roman" w:hAnsi="Times New Roman"/>
          <w:b/>
          <w:sz w:val="24"/>
          <w:szCs w:val="24"/>
          <w:lang w:val="bg-BG"/>
        </w:rPr>
        <w:t>4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4C693F" w:rsidRPr="004C693F" w:rsidRDefault="004C693F" w:rsidP="004C693F">
      <w:pPr>
        <w:ind w:left="-284" w:right="-17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4C693F" w:rsidRPr="004C693F" w:rsidRDefault="004C693F" w:rsidP="004C693F">
      <w:pPr>
        <w:ind w:left="-284" w:right="106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4C693F" w:rsidRPr="004C693F" w:rsidRDefault="004C693F" w:rsidP="004C693F">
      <w:pPr>
        <w:ind w:left="-284" w:right="1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ru-RU"/>
        </w:rPr>
      </w:pPr>
      <w:r w:rsidRPr="004C693F">
        <w:rPr>
          <w:rFonts w:ascii="Times New Roman" w:hAnsi="Times New Roman"/>
          <w:noProof/>
          <w:sz w:val="24"/>
          <w:szCs w:val="24"/>
          <w:lang w:val="ru-RU"/>
        </w:rPr>
        <w:t>На основание чл. 93, ал. 1, т. 1</w:t>
      </w:r>
      <w:r w:rsidR="005D4D34">
        <w:rPr>
          <w:rFonts w:ascii="Times New Roman" w:hAnsi="Times New Roman"/>
          <w:noProof/>
          <w:sz w:val="24"/>
          <w:szCs w:val="24"/>
          <w:lang w:val="ru-RU"/>
        </w:rPr>
        <w:t xml:space="preserve">, 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във връзка с ал. 3 и ал. </w:t>
      </w:r>
      <w:r w:rsidRPr="004C693F"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Закона за опазване на околната среда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(ЗООС), чл. 7, ал. 1 и чл. 8, ал. 1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въздействието върху околната среда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ОВОС), чл. 31 ал. 4 и ал. 6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Закон за биологичното разнообразие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(ЗБР), чл. 40 ал. 4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ОС) и въз основа на представената писмена документация от възложит</w:t>
      </w:r>
      <w:r w:rsidR="005D4D34">
        <w:rPr>
          <w:rFonts w:ascii="Times New Roman" w:hAnsi="Times New Roman"/>
          <w:noProof/>
          <w:sz w:val="24"/>
          <w:szCs w:val="24"/>
          <w:lang w:val="ru-RU"/>
        </w:rPr>
        <w:t>еля по Приложение № 2 към чл. 6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от Наредбата за ОВОС и чл. 10, ал. 1 и ал. 2 от Наредбата за ОС</w:t>
      </w:r>
      <w:r w:rsidRPr="004C693F">
        <w:rPr>
          <w:rFonts w:ascii="Times New Roman" w:hAnsi="Times New Roman"/>
          <w:bCs/>
          <w:noProof/>
          <w:sz w:val="24"/>
          <w:szCs w:val="24"/>
          <w:lang w:val="ru-RU"/>
        </w:rPr>
        <w:t>, както и получен</w:t>
      </w:r>
      <w:r w:rsidR="00FA555C">
        <w:rPr>
          <w:rFonts w:ascii="Times New Roman" w:hAnsi="Times New Roman"/>
          <w:bCs/>
          <w:noProof/>
          <w:sz w:val="24"/>
          <w:szCs w:val="24"/>
          <w:lang w:val="ru-RU"/>
        </w:rPr>
        <w:t>о</w:t>
      </w:r>
      <w:r w:rsidRPr="004C693F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 становищ</w:t>
      </w:r>
      <w:r w:rsidR="00FA555C">
        <w:rPr>
          <w:rFonts w:ascii="Times New Roman" w:hAnsi="Times New Roman"/>
          <w:bCs/>
          <w:noProof/>
          <w:sz w:val="24"/>
          <w:szCs w:val="24"/>
          <w:lang w:val="ru-RU"/>
        </w:rPr>
        <w:t>е</w:t>
      </w:r>
      <w:r w:rsidRPr="004C693F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 от </w:t>
      </w:r>
      <w:r w:rsidR="007E5445" w:rsidRPr="007E5445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Регионална здравна инспекция – </w:t>
      </w:r>
      <w:r w:rsidR="00FB359D">
        <w:rPr>
          <w:rFonts w:ascii="Times New Roman" w:hAnsi="Times New Roman"/>
          <w:bCs/>
          <w:noProof/>
          <w:sz w:val="24"/>
          <w:szCs w:val="24"/>
          <w:lang w:val="ru-RU"/>
        </w:rPr>
        <w:t>Кърджали</w:t>
      </w:r>
      <w:r w:rsidR="007E5445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 </w:t>
      </w:r>
    </w:p>
    <w:p w:rsid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4C693F" w:rsidRPr="004C693F" w:rsidRDefault="004C693F" w:rsidP="004C693F">
      <w:pPr>
        <w:ind w:left="-284" w:right="106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4C693F" w:rsidRPr="004C693F" w:rsidRDefault="004C693F" w:rsidP="004C693F">
      <w:pPr>
        <w:ind w:left="-284" w:right="1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FA555C" w:rsidRPr="00FA555C" w:rsidRDefault="00FA555C" w:rsidP="00FA555C">
      <w:pPr>
        <w:tabs>
          <w:tab w:val="left" w:pos="567"/>
        </w:tabs>
        <w:ind w:left="-142" w:right="-36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FA555C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FA555C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изграждане на обект: </w:t>
      </w:r>
      <w:r w:rsidRPr="00FA555C">
        <w:rPr>
          <w:rFonts w:ascii="Times New Roman" w:hAnsi="Times New Roman"/>
          <w:bCs/>
          <w:noProof/>
          <w:sz w:val="24"/>
          <w:szCs w:val="24"/>
          <w:lang w:val="bg-BG"/>
        </w:rPr>
        <w:t>„</w:t>
      </w:r>
      <w:r w:rsidR="00FB359D" w:rsidRPr="00FB359D">
        <w:rPr>
          <w:rFonts w:ascii="Times New Roman" w:hAnsi="Times New Roman"/>
          <w:bCs/>
          <w:noProof/>
          <w:sz w:val="24"/>
          <w:szCs w:val="24"/>
          <w:lang w:val="bg-BG"/>
        </w:rPr>
        <w:t>Площадка за събиране и временно съхранение на излезли от употреба моторни превозни средства (ИУМПС) в част от поземлен имот с идентификатор 65975.2.234, в местност „Екинлик“ в землището н</w:t>
      </w:r>
      <w:r w:rsidR="004A5EE5">
        <w:rPr>
          <w:rFonts w:ascii="Times New Roman" w:hAnsi="Times New Roman"/>
          <w:bCs/>
          <w:noProof/>
          <w:sz w:val="24"/>
          <w:szCs w:val="24"/>
          <w:lang w:val="bg-BG"/>
        </w:rPr>
        <w:t>а село Седловина, община</w:t>
      </w:r>
      <w:r w:rsidR="00FB359D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Кърджали</w:t>
      </w:r>
      <w:r w:rsidRPr="00FA555C">
        <w:rPr>
          <w:rFonts w:ascii="Times New Roman" w:hAnsi="Times New Roman"/>
          <w:bCs/>
          <w:noProof/>
          <w:sz w:val="24"/>
          <w:szCs w:val="24"/>
          <w:lang w:val="bg-BG"/>
        </w:rPr>
        <w:t>“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</w:t>
      </w:r>
      <w:r w:rsidRPr="00FA555C">
        <w:rPr>
          <w:rFonts w:ascii="Times New Roman" w:hAnsi="Times New Roman"/>
          <w:noProof/>
          <w:sz w:val="24"/>
          <w:szCs w:val="24"/>
          <w:lang w:val="bg-BG"/>
        </w:rPr>
        <w:t xml:space="preserve">което </w:t>
      </w:r>
      <w:r w:rsidRPr="00FA555C">
        <w:rPr>
          <w:rFonts w:ascii="Times New Roman" w:hAnsi="Times New Roman"/>
          <w:b/>
          <w:noProof/>
          <w:sz w:val="24"/>
          <w:szCs w:val="24"/>
          <w:lang w:val="bg-BG"/>
        </w:rPr>
        <w:t>няма вероятност</w:t>
      </w:r>
      <w:r w:rsidRPr="00FA555C">
        <w:rPr>
          <w:rFonts w:ascii="Times New Roman" w:hAnsi="Times New Roman"/>
          <w:noProof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в защитените зони и човешкото здраве</w:t>
      </w:r>
    </w:p>
    <w:p w:rsidR="00FA555C" w:rsidRPr="00FA555C" w:rsidRDefault="00FA555C" w:rsidP="00FA555C">
      <w:pPr>
        <w:ind w:left="-284"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A555C" w:rsidRPr="00FA555C" w:rsidRDefault="00FA555C" w:rsidP="00FA555C">
      <w:pPr>
        <w:ind w:left="-142"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FA555C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Pr="00FA555C">
        <w:rPr>
          <w:rFonts w:ascii="Times New Roman" w:hAnsi="Times New Roman"/>
          <w:sz w:val="24"/>
          <w:szCs w:val="24"/>
          <w:lang w:val="bg-BG"/>
        </w:rPr>
        <w:t>„</w:t>
      </w:r>
      <w:r w:rsidR="00FA610A" w:rsidRPr="00FA610A">
        <w:rPr>
          <w:rFonts w:ascii="Times New Roman" w:hAnsi="Times New Roman"/>
          <w:sz w:val="24"/>
          <w:szCs w:val="24"/>
          <w:lang w:val="bg-BG"/>
        </w:rPr>
        <w:t>СЕЗИ-13“ ЕООД</w:t>
      </w:r>
      <w:r w:rsidRPr="00FA610A">
        <w:rPr>
          <w:rFonts w:ascii="Times New Roman" w:hAnsi="Times New Roman"/>
          <w:sz w:val="24"/>
          <w:szCs w:val="24"/>
          <w:lang w:val="bg-BG"/>
        </w:rPr>
        <w:t>, ЕИК 20</w:t>
      </w:r>
      <w:r w:rsidR="00FA610A" w:rsidRPr="00FA610A">
        <w:rPr>
          <w:rFonts w:ascii="Times New Roman" w:hAnsi="Times New Roman"/>
          <w:sz w:val="24"/>
          <w:szCs w:val="24"/>
          <w:lang w:val="bg-BG"/>
        </w:rPr>
        <w:t>4078183</w:t>
      </w:r>
    </w:p>
    <w:p w:rsidR="00FA610A" w:rsidRPr="00FA610A" w:rsidRDefault="00FA555C" w:rsidP="00FA610A">
      <w:pPr>
        <w:ind w:left="-142"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FA555C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FA555C">
        <w:rPr>
          <w:rFonts w:ascii="Times New Roman" w:hAnsi="Times New Roman"/>
          <w:sz w:val="24"/>
          <w:szCs w:val="24"/>
          <w:lang w:val="bg-BG"/>
        </w:rPr>
        <w:t xml:space="preserve"> п. код </w:t>
      </w:r>
      <w:r>
        <w:rPr>
          <w:rFonts w:ascii="Times New Roman" w:hAnsi="Times New Roman"/>
          <w:sz w:val="24"/>
          <w:szCs w:val="24"/>
          <w:lang w:val="bg-BG"/>
        </w:rPr>
        <w:t>6</w:t>
      </w:r>
      <w:r w:rsidR="00FA610A">
        <w:rPr>
          <w:rFonts w:ascii="Times New Roman" w:hAnsi="Times New Roman"/>
          <w:sz w:val="24"/>
          <w:szCs w:val="24"/>
          <w:lang w:val="bg-BG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>00</w:t>
      </w:r>
      <w:r w:rsidRPr="00FA555C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="00FA610A">
        <w:rPr>
          <w:rFonts w:ascii="Times New Roman" w:hAnsi="Times New Roman"/>
          <w:sz w:val="24"/>
          <w:szCs w:val="24"/>
          <w:lang w:val="bg-BG"/>
        </w:rPr>
        <w:t>Кърджали</w:t>
      </w:r>
      <w:r w:rsidRPr="00FA555C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A610A" w:rsidRPr="00FA610A">
        <w:rPr>
          <w:rFonts w:ascii="Times New Roman" w:hAnsi="Times New Roman"/>
          <w:sz w:val="24"/>
          <w:szCs w:val="24"/>
          <w:lang w:val="bg-BG"/>
        </w:rPr>
        <w:t>кв. Възрожденци № 49, вх. А, ет.2, ап. 6</w:t>
      </w:r>
    </w:p>
    <w:p w:rsidR="00FA555C" w:rsidRPr="00FA555C" w:rsidRDefault="00FA555C" w:rsidP="00FA610A">
      <w:pPr>
        <w:ind w:left="-142"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A555C" w:rsidRPr="00FA555C" w:rsidRDefault="00FA555C" w:rsidP="00FA555C">
      <w:pPr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A555C" w:rsidRPr="00FA555C" w:rsidRDefault="00FA555C" w:rsidP="00FA555C">
      <w:pPr>
        <w:ind w:left="-142" w:right="-1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A555C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5D4D34" w:rsidRDefault="00FA610A" w:rsidP="00FA610A">
      <w:pPr>
        <w:ind w:left="-142" w:right="-36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FA610A">
        <w:rPr>
          <w:rFonts w:ascii="Times New Roman" w:hAnsi="Times New Roman"/>
          <w:sz w:val="24"/>
          <w:szCs w:val="24"/>
          <w:lang w:val="bg-BG"/>
        </w:rPr>
        <w:t>С инвестиционното предложение се предвижда обособяване на площадка за събиране и временно съхраняване на излезли от употреба моторни превозни средства (ИУМПС) в част от поземлен имот с идентификатор 65975.2.234 в местност „</w:t>
      </w:r>
      <w:proofErr w:type="spellStart"/>
      <w:r w:rsidRPr="00FA610A">
        <w:rPr>
          <w:rFonts w:ascii="Times New Roman" w:hAnsi="Times New Roman"/>
          <w:sz w:val="24"/>
          <w:szCs w:val="24"/>
          <w:lang w:val="bg-BG"/>
        </w:rPr>
        <w:t>Екинлик</w:t>
      </w:r>
      <w:proofErr w:type="spellEnd"/>
      <w:r w:rsidRPr="00FA610A">
        <w:rPr>
          <w:rFonts w:ascii="Times New Roman" w:hAnsi="Times New Roman"/>
          <w:sz w:val="24"/>
          <w:szCs w:val="24"/>
          <w:lang w:val="bg-BG"/>
        </w:rPr>
        <w:t>“ в землището на село Седловина, общ. Кърджали.</w:t>
      </w:r>
      <w:r w:rsidRPr="00FA610A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дейността ще се използват 2000 кв.м. от имота. На площадката ще бъдат обособен участък за събиране и съхранение на излезли от употреба моторни превозни средства (ИУМПС). Площадката ще бъде оградена и ще се осигури 24-часово видео наблюдение. Предвидени са необходимите надписи за предназначението на площадката и вида на отпадъците. Предвидено е място за престой на автомобилите, извършващи дейности по товарене и разтоварване.  </w:t>
      </w:r>
      <w:r w:rsidR="005D4D34">
        <w:rPr>
          <w:rFonts w:ascii="Times New Roman" w:hAnsi="Times New Roman"/>
          <w:bCs/>
          <w:iCs/>
          <w:sz w:val="24"/>
          <w:szCs w:val="24"/>
          <w:lang w:val="bg-BG"/>
        </w:rPr>
        <w:t>Предвижда се изграждане на навес от сглобяеми елементи със ЗП около 50 кв.м.</w:t>
      </w:r>
      <w:r w:rsidRPr="00FA610A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5D4D34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 предвидената дейност с ИУМПС на площадката ще се обособи сектор за приемане и съхранение на ИУМПС и сектор за временното съхранение на ИУМПС до предаването им за последващо третиране. </w:t>
      </w:r>
    </w:p>
    <w:p w:rsidR="003C69B2" w:rsidRPr="006434F4" w:rsidRDefault="00FA610A" w:rsidP="00FA610A">
      <w:pPr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A610A">
        <w:rPr>
          <w:rFonts w:ascii="Times New Roman" w:hAnsi="Times New Roman"/>
          <w:sz w:val="24"/>
          <w:szCs w:val="24"/>
          <w:lang w:val="bg-BG"/>
        </w:rPr>
        <w:t xml:space="preserve">Така заявеното инвестиционно предложение попада в обхвата на т. 11, буква „д“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</w:t>
      </w:r>
      <w:r w:rsidRPr="00FA610A">
        <w:rPr>
          <w:rFonts w:ascii="Times New Roman" w:hAnsi="Times New Roman"/>
          <w:sz w:val="24"/>
          <w:szCs w:val="24"/>
          <w:lang w:val="bg-BG"/>
        </w:rPr>
        <w:lastRenderedPageBreak/>
        <w:t>основание чл. 93, ал. 3 от ЗООС, компетентен орган за произнасяне с решение е Директорът на РИОСВ – Хасково.</w:t>
      </w:r>
    </w:p>
    <w:p w:rsidR="00FA610A" w:rsidRPr="00FA610A" w:rsidRDefault="00FA610A" w:rsidP="00FA610A">
      <w:pPr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A610A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поземлен имот с идентификатор 65975.2.234 в местност „</w:t>
      </w:r>
      <w:proofErr w:type="spellStart"/>
      <w:r w:rsidRPr="00FA610A">
        <w:rPr>
          <w:rFonts w:ascii="Times New Roman" w:hAnsi="Times New Roman"/>
          <w:sz w:val="24"/>
          <w:szCs w:val="24"/>
          <w:lang w:val="bg-BG"/>
        </w:rPr>
        <w:t>Екинлик</w:t>
      </w:r>
      <w:proofErr w:type="spellEnd"/>
      <w:r w:rsidRPr="00FA610A">
        <w:rPr>
          <w:rFonts w:ascii="Times New Roman" w:hAnsi="Times New Roman"/>
          <w:sz w:val="24"/>
          <w:szCs w:val="24"/>
          <w:lang w:val="bg-BG"/>
        </w:rPr>
        <w:t>“ в землище на с. Седловина, общ. Кърджали, предмет на ИП  не попада в границите на защитени територии по смисъла на Закона за защитените територии и в обхвата  на защитени зони по смисъла на Закона за биологичното разнообразие. Близко разположена е - ЗЗ BG0002013 „Студен кладенец” за опазване на дивите птици, обявена със Заповед № РД-766/28.10.2008г. на Министъра на околната среда и водите /на  приблизително отстояние 7.77 м./.</w:t>
      </w:r>
    </w:p>
    <w:p w:rsidR="003C69B2" w:rsidRPr="003C69B2" w:rsidRDefault="00FA610A" w:rsidP="00FA610A">
      <w:pPr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A610A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</w:t>
      </w:r>
      <w:proofErr w:type="spellStart"/>
      <w:r w:rsidRPr="00FA610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FA610A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3C69B2" w:rsidRPr="003C69B2">
        <w:rPr>
          <w:rFonts w:ascii="Times New Roman" w:hAnsi="Times New Roman"/>
          <w:sz w:val="24"/>
          <w:szCs w:val="24"/>
          <w:lang w:val="bg-BG"/>
        </w:rPr>
        <w:t xml:space="preserve">.    </w:t>
      </w:r>
    </w:p>
    <w:p w:rsidR="00FA555C" w:rsidRPr="003C69B2" w:rsidRDefault="00C40E8C" w:rsidP="003C69B2">
      <w:pPr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40E8C">
        <w:rPr>
          <w:rFonts w:ascii="Times New Roman" w:hAnsi="Times New Roman"/>
          <w:sz w:val="24"/>
          <w:szCs w:val="24"/>
          <w:lang w:val="bg-BG"/>
        </w:rPr>
        <w:t>На основание чл.40, ал.3 от Наредбата за ОС, въз основа на критериите по чл.16 от нея, е направена преценка на вероятната степен на отрицателно въздействие, според която инвестиционното предложение за</w:t>
      </w:r>
      <w:r w:rsidRPr="00C40E8C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Pr="00C40E8C">
        <w:rPr>
          <w:rFonts w:ascii="Times New Roman" w:hAnsi="Times New Roman"/>
          <w:sz w:val="24"/>
          <w:szCs w:val="24"/>
          <w:lang w:val="bg-BG"/>
        </w:rPr>
        <w:t>„Площадка за събиране и временно съхранение на излезли от употреба моторни превозни средства /ИУМПС/ в част от поземлен имот с идентификатор 65975.2.234 в местност „</w:t>
      </w:r>
      <w:proofErr w:type="spellStart"/>
      <w:r w:rsidRPr="00C40E8C">
        <w:rPr>
          <w:rFonts w:ascii="Times New Roman" w:hAnsi="Times New Roman"/>
          <w:sz w:val="24"/>
          <w:szCs w:val="24"/>
          <w:lang w:val="bg-BG"/>
        </w:rPr>
        <w:t>Екинлик</w:t>
      </w:r>
      <w:proofErr w:type="spellEnd"/>
      <w:r w:rsidRPr="00C40E8C">
        <w:rPr>
          <w:rFonts w:ascii="Times New Roman" w:hAnsi="Times New Roman"/>
          <w:sz w:val="24"/>
          <w:szCs w:val="24"/>
          <w:lang w:val="bg-BG"/>
        </w:rPr>
        <w:t xml:space="preserve">“ в землище на с. Седловина, общ. Кърджали“ </w:t>
      </w:r>
      <w:r w:rsidRPr="00C40E8C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C40E8C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</w:t>
      </w:r>
      <w:r w:rsidR="006435DC">
        <w:rPr>
          <w:rFonts w:ascii="Times New Roman" w:hAnsi="Times New Roman"/>
          <w:sz w:val="24"/>
          <w:szCs w:val="24"/>
          <w:lang w:val="bg-BG"/>
        </w:rPr>
        <w:t>ата</w:t>
      </w:r>
      <w:r w:rsidRPr="00C40E8C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 w:rsidR="006435DC">
        <w:rPr>
          <w:rFonts w:ascii="Times New Roman" w:hAnsi="Times New Roman"/>
          <w:sz w:val="24"/>
          <w:szCs w:val="24"/>
          <w:lang w:val="bg-BG"/>
        </w:rPr>
        <w:t>а</w:t>
      </w:r>
      <w:r w:rsidRPr="00C40E8C">
        <w:rPr>
          <w:rFonts w:ascii="Times New Roman" w:hAnsi="Times New Roman"/>
          <w:sz w:val="24"/>
          <w:szCs w:val="24"/>
          <w:lang w:val="bg-BG"/>
        </w:rPr>
        <w:t xml:space="preserve"> зон</w:t>
      </w:r>
      <w:r w:rsidR="006435DC">
        <w:rPr>
          <w:rFonts w:ascii="Times New Roman" w:hAnsi="Times New Roman"/>
          <w:sz w:val="24"/>
          <w:szCs w:val="24"/>
          <w:lang w:val="bg-BG"/>
        </w:rPr>
        <w:t>а</w:t>
      </w:r>
      <w:r w:rsidR="003C69B2" w:rsidRPr="00C40E8C">
        <w:rPr>
          <w:rFonts w:ascii="Times New Roman" w:hAnsi="Times New Roman"/>
          <w:sz w:val="24"/>
          <w:szCs w:val="24"/>
          <w:lang w:val="bg-BG"/>
        </w:rPr>
        <w:t>.</w:t>
      </w:r>
    </w:p>
    <w:p w:rsidR="00FA555C" w:rsidRPr="00FA555C" w:rsidRDefault="00FA555C" w:rsidP="00FA555C">
      <w:pPr>
        <w:ind w:left="-142" w:right="-178" w:firstLine="42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A555C" w:rsidRPr="00FA555C" w:rsidRDefault="00FA555C" w:rsidP="00FA555C">
      <w:pPr>
        <w:ind w:left="-142" w:right="-178" w:firstLine="42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A555C" w:rsidRPr="00FA555C" w:rsidRDefault="00FA555C" w:rsidP="00FA555C">
      <w:pPr>
        <w:ind w:left="-142" w:right="-178" w:firstLine="425"/>
        <w:jc w:val="center"/>
        <w:rPr>
          <w:rFonts w:ascii="Times New Roman" w:hAnsi="Times New Roman"/>
          <w:sz w:val="24"/>
          <w:szCs w:val="24"/>
          <w:lang w:val="bg-BG"/>
        </w:rPr>
      </w:pPr>
      <w:r w:rsidRPr="00FA555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A555C" w:rsidRPr="00FA555C" w:rsidRDefault="00FA555C" w:rsidP="00FA555C">
      <w:pPr>
        <w:ind w:left="-142" w:right="425" w:firstLine="42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A555C" w:rsidRPr="00FA555C" w:rsidRDefault="00FA555C" w:rsidP="00FA555C">
      <w:pPr>
        <w:numPr>
          <w:ilvl w:val="0"/>
          <w:numId w:val="20"/>
        </w:numPr>
        <w:tabs>
          <w:tab w:val="left" w:pos="851"/>
          <w:tab w:val="left" w:pos="993"/>
        </w:tabs>
        <w:ind w:left="-142" w:right="106"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A555C">
        <w:rPr>
          <w:rFonts w:ascii="Times New Roman" w:hAnsi="Times New Roman"/>
          <w:b/>
          <w:sz w:val="24"/>
          <w:szCs w:val="24"/>
          <w:lang w:val="bg-BG"/>
        </w:rPr>
        <w:t>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:rsidR="00FA555C" w:rsidRPr="00B83D30" w:rsidRDefault="00FA555C" w:rsidP="00FA555C">
      <w:pPr>
        <w:numPr>
          <w:ilvl w:val="0"/>
          <w:numId w:val="15"/>
        </w:numPr>
        <w:tabs>
          <w:tab w:val="left" w:pos="567"/>
          <w:tab w:val="left" w:pos="851"/>
          <w:tab w:val="left" w:pos="1276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83D30">
        <w:rPr>
          <w:rFonts w:ascii="Times New Roman" w:hAnsi="Times New Roman"/>
          <w:bCs/>
          <w:sz w:val="24"/>
          <w:szCs w:val="24"/>
          <w:lang w:val="bg-BG"/>
        </w:rPr>
        <w:t>Дейностите ще се изпълняват в</w:t>
      </w:r>
      <w:r w:rsidR="000C4D79" w:rsidRPr="00B83D30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333C69">
        <w:rPr>
          <w:rFonts w:ascii="Times New Roman" w:hAnsi="Times New Roman"/>
          <w:bCs/>
          <w:sz w:val="24"/>
          <w:szCs w:val="24"/>
          <w:lang w:val="bg-BG"/>
        </w:rPr>
        <w:t xml:space="preserve">част от </w:t>
      </w:r>
      <w:r w:rsidR="00333C69" w:rsidRPr="00333C69">
        <w:rPr>
          <w:rFonts w:ascii="Times New Roman" w:hAnsi="Times New Roman"/>
          <w:bCs/>
          <w:sz w:val="24"/>
          <w:szCs w:val="24"/>
          <w:lang w:val="bg-BG"/>
        </w:rPr>
        <w:t>поземлен имот с идентификатор 65975.2.234 в местност „</w:t>
      </w:r>
      <w:proofErr w:type="spellStart"/>
      <w:r w:rsidR="00333C69" w:rsidRPr="00333C69">
        <w:rPr>
          <w:rFonts w:ascii="Times New Roman" w:hAnsi="Times New Roman"/>
          <w:bCs/>
          <w:sz w:val="24"/>
          <w:szCs w:val="24"/>
          <w:lang w:val="bg-BG"/>
        </w:rPr>
        <w:t>Екинлик</w:t>
      </w:r>
      <w:proofErr w:type="spellEnd"/>
      <w:r w:rsidR="00333C69" w:rsidRPr="00333C69">
        <w:rPr>
          <w:rFonts w:ascii="Times New Roman" w:hAnsi="Times New Roman"/>
          <w:bCs/>
          <w:sz w:val="24"/>
          <w:szCs w:val="24"/>
          <w:lang w:val="bg-BG"/>
        </w:rPr>
        <w:t>“ в землището на село Седловина, общ. Кърджали.</w:t>
      </w:r>
      <w:r w:rsidR="00333C69" w:rsidRPr="00333C69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дейността ще се използват 2000 кв.м. от имота</w:t>
      </w:r>
      <w:r w:rsidRPr="00B83D30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FA555C" w:rsidRPr="000C4D79" w:rsidRDefault="00FA555C" w:rsidP="00FA555C">
      <w:pPr>
        <w:numPr>
          <w:ilvl w:val="0"/>
          <w:numId w:val="15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C4D79">
        <w:rPr>
          <w:rFonts w:ascii="Times New Roman" w:hAnsi="Times New Roman"/>
          <w:bCs/>
          <w:sz w:val="24"/>
          <w:szCs w:val="24"/>
          <w:lang w:val="bg-BG"/>
        </w:rPr>
        <w:t xml:space="preserve">Имотът ще бъде ограден. Предвидени са необходимите надписи за предназначението на площадката, вида на отпадъците, фирмата експлоатираща площадката и работното време. </w:t>
      </w:r>
    </w:p>
    <w:p w:rsidR="00333C69" w:rsidRDefault="00FA555C" w:rsidP="00333C69">
      <w:pPr>
        <w:numPr>
          <w:ilvl w:val="0"/>
          <w:numId w:val="15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C4D79">
        <w:rPr>
          <w:rFonts w:ascii="Times New Roman" w:hAnsi="Times New Roman"/>
          <w:bCs/>
          <w:iCs/>
          <w:sz w:val="24"/>
          <w:szCs w:val="24"/>
          <w:lang w:val="bg-BG"/>
        </w:rPr>
        <w:t>Всички отпадъци, както постъпващи от физически и/или юридически лица, така и генерирани в резултат на дейността на площадката, ще се събират разделно и съхраняват по подходящ начин, съгласно техния произход, вид, състав и характерни свойства, по начин, който не възпрепятства повторното им използване, рециклирането и оползотворяването им</w:t>
      </w:r>
      <w:r w:rsidRPr="000C4D79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0C4D79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</w:t>
      </w:r>
    </w:p>
    <w:p w:rsidR="00333C69" w:rsidRDefault="00333C69" w:rsidP="00333C69">
      <w:pPr>
        <w:numPr>
          <w:ilvl w:val="0"/>
          <w:numId w:val="15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33C69">
        <w:rPr>
          <w:rFonts w:ascii="Times New Roman" w:hAnsi="Times New Roman"/>
          <w:bCs/>
          <w:sz w:val="24"/>
          <w:szCs w:val="24"/>
          <w:lang w:val="bg-BG"/>
        </w:rPr>
        <w:t xml:space="preserve">На територията на площадката няма да се извършва съхранение на повече от </w:t>
      </w:r>
      <w:r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333C69">
        <w:rPr>
          <w:rFonts w:ascii="Times New Roman" w:hAnsi="Times New Roman"/>
          <w:bCs/>
          <w:sz w:val="24"/>
          <w:szCs w:val="24"/>
          <w:lang w:val="bg-BG"/>
        </w:rPr>
        <w:t>0 тона опасни отпадъци в един и същ момент от време.</w:t>
      </w:r>
    </w:p>
    <w:p w:rsidR="008D6E0F" w:rsidRPr="00B80337" w:rsidRDefault="006B00DF" w:rsidP="008D6E0F">
      <w:pPr>
        <w:numPr>
          <w:ilvl w:val="0"/>
          <w:numId w:val="15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Съгласно становище с изх. № 26-00-313/27.03.2024г на „ВиК“ ООД град Кърджали, обекта може да бъде захранен с вода от съществуващо водопроводно отклонение</w:t>
      </w:r>
      <w:r w:rsidR="00333C69" w:rsidRPr="00695202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="00695202" w:rsidRPr="00695202">
        <w:rPr>
          <w:rFonts w:ascii="Times New Roman" w:hAnsi="Times New Roman"/>
          <w:bCs/>
          <w:sz w:val="24"/>
          <w:szCs w:val="24"/>
          <w:lang w:val="bg-BG"/>
        </w:rPr>
        <w:t xml:space="preserve">Поради липса на изградена улична канализационна мрежа в района, за заустване на битовите отпадъчни води ще се изгради </w:t>
      </w:r>
      <w:proofErr w:type="spellStart"/>
      <w:r w:rsidR="00D5230E">
        <w:rPr>
          <w:rFonts w:ascii="Times New Roman" w:hAnsi="Times New Roman"/>
          <w:bCs/>
          <w:sz w:val="24"/>
          <w:szCs w:val="24"/>
          <w:lang w:val="bg-BG"/>
        </w:rPr>
        <w:t>водоплътен</w:t>
      </w:r>
      <w:proofErr w:type="spellEnd"/>
      <w:r w:rsidR="00D5230E">
        <w:rPr>
          <w:rFonts w:ascii="Times New Roman" w:hAnsi="Times New Roman"/>
          <w:bCs/>
          <w:sz w:val="24"/>
          <w:szCs w:val="24"/>
          <w:lang w:val="bg-BG"/>
        </w:rPr>
        <w:t xml:space="preserve"> вкопан стоманобетонен събирателен резервоар</w:t>
      </w:r>
      <w:r w:rsidR="00695202" w:rsidRPr="00695202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="00695202" w:rsidRPr="00B80337">
        <w:rPr>
          <w:rFonts w:ascii="Times New Roman" w:hAnsi="Times New Roman"/>
          <w:bCs/>
          <w:sz w:val="24"/>
          <w:szCs w:val="24"/>
          <w:lang w:val="bg-BG"/>
        </w:rPr>
        <w:t>Преди заустване производствените отпадъчни води ще преминават през пречиствателно съоръжение – каломаслоуловител</w:t>
      </w:r>
      <w:r w:rsidR="00D5230E" w:rsidRPr="00B80337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8D6E0F" w:rsidRPr="005E5DAD" w:rsidRDefault="008D6E0F" w:rsidP="005E5DAD">
      <w:pPr>
        <w:numPr>
          <w:ilvl w:val="0"/>
          <w:numId w:val="15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D6E0F">
        <w:rPr>
          <w:rFonts w:ascii="Times New Roman" w:hAnsi="Times New Roman"/>
          <w:bCs/>
          <w:sz w:val="24"/>
          <w:szCs w:val="24"/>
          <w:lang w:val="bg-BG"/>
        </w:rPr>
        <w:t>Транспортният достъп до площадката е осигурен по съществуващ път. Не се налага изграждане на нова или изменение на съществуващата пътна инфраструктура.</w:t>
      </w:r>
    </w:p>
    <w:p w:rsidR="004412D6" w:rsidRPr="008C6F59" w:rsidRDefault="008C6F59" w:rsidP="00445B7D">
      <w:pPr>
        <w:numPr>
          <w:ilvl w:val="0"/>
          <w:numId w:val="15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8C6F59">
        <w:rPr>
          <w:rFonts w:ascii="Times New Roman" w:hAnsi="Times New Roman"/>
          <w:bCs/>
          <w:sz w:val="24"/>
          <w:szCs w:val="24"/>
          <w:lang w:val="bg-BG"/>
        </w:rPr>
        <w:t>Електрозахранването за имота е съществуващо.</w:t>
      </w:r>
    </w:p>
    <w:p w:rsidR="00445B7D" w:rsidRPr="00695202" w:rsidRDefault="00FA555C" w:rsidP="00445B7D">
      <w:pPr>
        <w:numPr>
          <w:ilvl w:val="0"/>
          <w:numId w:val="15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95202">
        <w:rPr>
          <w:rFonts w:ascii="Times New Roman" w:hAnsi="Times New Roman"/>
          <w:bCs/>
          <w:sz w:val="24"/>
          <w:szCs w:val="24"/>
          <w:lang w:val="bg-BG"/>
        </w:rPr>
        <w:t>Всички приети и генерирани от дейността отпадъци ще бъдат предавани на лица, притежаващи документ по чл. 35 от ЗУО, при наличие на сключен договор.</w:t>
      </w:r>
    </w:p>
    <w:p w:rsidR="00445B7D" w:rsidRDefault="00FA555C" w:rsidP="00445B7D">
      <w:pPr>
        <w:numPr>
          <w:ilvl w:val="0"/>
          <w:numId w:val="15"/>
        </w:numPr>
        <w:tabs>
          <w:tab w:val="left" w:pos="-142"/>
          <w:tab w:val="left" w:pos="567"/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45B7D">
        <w:rPr>
          <w:rFonts w:ascii="Times New Roman" w:hAnsi="Times New Roman"/>
          <w:bCs/>
          <w:sz w:val="24"/>
          <w:szCs w:val="24"/>
          <w:lang w:val="bg-BG"/>
        </w:rPr>
        <w:t xml:space="preserve">Постъпилата документация за ИП бе изпратена в РЗИ – </w:t>
      </w:r>
      <w:r w:rsidR="00D5230E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445B7D">
        <w:rPr>
          <w:rFonts w:ascii="Times New Roman" w:hAnsi="Times New Roman"/>
          <w:bCs/>
          <w:sz w:val="24"/>
          <w:szCs w:val="24"/>
          <w:lang w:val="bg-BG"/>
        </w:rPr>
        <w:t>, за изразяване на становище по отношение факторите и компонентите на околната среда, в частта разглеждаща здравно хигиенните аспекти и оценка на въздействието и риска за човешкото здраве. Съгласно становище с изх. № 10-</w:t>
      </w:r>
      <w:r w:rsidR="00D5230E">
        <w:rPr>
          <w:rFonts w:ascii="Times New Roman" w:hAnsi="Times New Roman"/>
          <w:bCs/>
          <w:sz w:val="24"/>
          <w:szCs w:val="24"/>
          <w:lang w:val="bg-BG"/>
        </w:rPr>
        <w:t>23</w:t>
      </w:r>
      <w:r w:rsidRPr="00445B7D">
        <w:rPr>
          <w:rFonts w:ascii="Times New Roman" w:hAnsi="Times New Roman"/>
          <w:bCs/>
          <w:sz w:val="24"/>
          <w:szCs w:val="24"/>
          <w:lang w:val="bg-BG"/>
        </w:rPr>
        <w:t>-</w:t>
      </w:r>
      <w:r w:rsidR="00445B7D" w:rsidRPr="00445B7D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445B7D">
        <w:rPr>
          <w:rFonts w:ascii="Times New Roman" w:hAnsi="Times New Roman"/>
          <w:bCs/>
          <w:sz w:val="24"/>
          <w:szCs w:val="24"/>
          <w:lang w:val="bg-BG"/>
        </w:rPr>
        <w:t>/</w:t>
      </w:r>
      <w:r w:rsidR="00D5230E">
        <w:rPr>
          <w:rFonts w:ascii="Times New Roman" w:hAnsi="Times New Roman"/>
          <w:bCs/>
          <w:sz w:val="24"/>
          <w:szCs w:val="24"/>
          <w:lang w:val="bg-BG"/>
        </w:rPr>
        <w:t>08.05</w:t>
      </w:r>
      <w:r w:rsidR="00445B7D" w:rsidRPr="00445B7D">
        <w:rPr>
          <w:rFonts w:ascii="Times New Roman" w:hAnsi="Times New Roman"/>
          <w:bCs/>
          <w:sz w:val="24"/>
          <w:szCs w:val="24"/>
          <w:lang w:val="bg-BG"/>
        </w:rPr>
        <w:t>.2024г</w:t>
      </w:r>
      <w:r w:rsidRPr="00445B7D">
        <w:rPr>
          <w:rFonts w:ascii="Times New Roman" w:hAnsi="Times New Roman"/>
          <w:bCs/>
          <w:sz w:val="24"/>
          <w:szCs w:val="24"/>
          <w:lang w:val="bg-BG"/>
        </w:rPr>
        <w:t xml:space="preserve">., </w:t>
      </w:r>
      <w:r w:rsidR="00CC0E89">
        <w:rPr>
          <w:rFonts w:ascii="Times New Roman" w:hAnsi="Times New Roman"/>
          <w:bCs/>
          <w:sz w:val="24"/>
          <w:szCs w:val="24"/>
          <w:lang w:val="bg-BG"/>
        </w:rPr>
        <w:t xml:space="preserve">Експертния съвет по здравно техническа експертиза при </w:t>
      </w:r>
      <w:r w:rsidRPr="00445B7D">
        <w:rPr>
          <w:rFonts w:ascii="Times New Roman" w:hAnsi="Times New Roman"/>
          <w:bCs/>
          <w:sz w:val="24"/>
          <w:szCs w:val="24"/>
          <w:lang w:val="bg-BG"/>
        </w:rPr>
        <w:t xml:space="preserve">РЗИ </w:t>
      </w:r>
      <w:r w:rsidR="00D5230E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445B7D">
        <w:rPr>
          <w:rFonts w:ascii="Times New Roman" w:hAnsi="Times New Roman"/>
          <w:bCs/>
          <w:sz w:val="24"/>
          <w:szCs w:val="24"/>
          <w:lang w:val="bg-BG"/>
        </w:rPr>
        <w:t xml:space="preserve">, счита че </w:t>
      </w:r>
      <w:r w:rsidR="00D5230E">
        <w:rPr>
          <w:rFonts w:ascii="Times New Roman" w:hAnsi="Times New Roman"/>
          <w:bCs/>
          <w:sz w:val="24"/>
          <w:szCs w:val="24"/>
          <w:lang w:val="bg-BG"/>
        </w:rPr>
        <w:t xml:space="preserve">реализацията на инвестиционното предложение за </w:t>
      </w:r>
      <w:r w:rsidR="00D5230E" w:rsidRPr="00D5230E">
        <w:rPr>
          <w:rFonts w:ascii="Times New Roman" w:hAnsi="Times New Roman"/>
          <w:bCs/>
          <w:sz w:val="24"/>
          <w:szCs w:val="24"/>
          <w:lang w:val="bg-BG"/>
        </w:rPr>
        <w:t>„Площадка за събиране и временно съхранение на излезли от употреба моторни превозни средства (ИУМПС) в част от поземлен имот с идентификатор 65975.2.234, в местност „</w:t>
      </w:r>
      <w:proofErr w:type="spellStart"/>
      <w:r w:rsidR="00D5230E" w:rsidRPr="00D5230E">
        <w:rPr>
          <w:rFonts w:ascii="Times New Roman" w:hAnsi="Times New Roman"/>
          <w:bCs/>
          <w:sz w:val="24"/>
          <w:szCs w:val="24"/>
          <w:lang w:val="bg-BG"/>
        </w:rPr>
        <w:t>Екинлик</w:t>
      </w:r>
      <w:proofErr w:type="spellEnd"/>
      <w:r w:rsidR="00D5230E" w:rsidRPr="00D5230E">
        <w:rPr>
          <w:rFonts w:ascii="Times New Roman" w:hAnsi="Times New Roman"/>
          <w:bCs/>
          <w:sz w:val="24"/>
          <w:szCs w:val="24"/>
          <w:lang w:val="bg-BG"/>
        </w:rPr>
        <w:t>“ в землището на село Седловина, община Кърджали</w:t>
      </w:r>
      <w:r w:rsidR="00D5230E">
        <w:rPr>
          <w:rFonts w:ascii="Times New Roman" w:hAnsi="Times New Roman"/>
          <w:bCs/>
          <w:sz w:val="24"/>
          <w:szCs w:val="24"/>
          <w:lang w:val="bg-BG"/>
        </w:rPr>
        <w:t>“, с възложител „Сези-13“ ЕООД</w:t>
      </w:r>
      <w:r w:rsidR="00CC0E89">
        <w:rPr>
          <w:rFonts w:ascii="Times New Roman" w:hAnsi="Times New Roman"/>
          <w:bCs/>
          <w:sz w:val="24"/>
          <w:szCs w:val="24"/>
          <w:lang w:val="bg-BG"/>
        </w:rPr>
        <w:t xml:space="preserve"> няма да предизвика поява на отрицателно въздействие върху хората и тяхното здраве.</w:t>
      </w:r>
    </w:p>
    <w:p w:rsidR="00445B7D" w:rsidRDefault="00445B7D" w:rsidP="00445B7D">
      <w:pPr>
        <w:tabs>
          <w:tab w:val="left" w:pos="-142"/>
          <w:tab w:val="left" w:pos="567"/>
          <w:tab w:val="left" w:pos="851"/>
        </w:tabs>
        <w:ind w:left="567" w:right="106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A555C" w:rsidRPr="00445B7D" w:rsidRDefault="00FA555C" w:rsidP="00445B7D">
      <w:pPr>
        <w:tabs>
          <w:tab w:val="left" w:pos="-142"/>
          <w:tab w:val="left" w:pos="567"/>
          <w:tab w:val="left" w:pos="851"/>
        </w:tabs>
        <w:ind w:left="-142" w:right="106" w:firstLine="851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45B7D">
        <w:rPr>
          <w:rFonts w:ascii="Times New Roman" w:hAnsi="Times New Roman"/>
          <w:b/>
          <w:sz w:val="24"/>
          <w:szCs w:val="24"/>
          <w:lang w:val="bg-BG"/>
        </w:rPr>
        <w:t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:rsidR="00F84B91" w:rsidRPr="00346ADD" w:rsidRDefault="00FA555C" w:rsidP="00346ADD">
      <w:pPr>
        <w:numPr>
          <w:ilvl w:val="0"/>
          <w:numId w:val="17"/>
        </w:numPr>
        <w:tabs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4B91"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Инвестиционното предложение ще се реализира </w:t>
      </w:r>
      <w:r w:rsidR="00346ADD" w:rsidRPr="00346ADD">
        <w:rPr>
          <w:rFonts w:ascii="Times New Roman" w:hAnsi="Times New Roman"/>
          <w:bCs/>
          <w:sz w:val="24"/>
          <w:szCs w:val="24"/>
          <w:lang w:val="bg-BG"/>
        </w:rPr>
        <w:t>от поземлен имот с идентификатор 65975.2.234 в местност „</w:t>
      </w:r>
      <w:proofErr w:type="spellStart"/>
      <w:r w:rsidR="00346ADD" w:rsidRPr="00346ADD">
        <w:rPr>
          <w:rFonts w:ascii="Times New Roman" w:hAnsi="Times New Roman"/>
          <w:bCs/>
          <w:sz w:val="24"/>
          <w:szCs w:val="24"/>
          <w:lang w:val="bg-BG"/>
        </w:rPr>
        <w:t>Екинлик</w:t>
      </w:r>
      <w:proofErr w:type="spellEnd"/>
      <w:r w:rsidR="00346ADD" w:rsidRPr="00346ADD">
        <w:rPr>
          <w:rFonts w:ascii="Times New Roman" w:hAnsi="Times New Roman"/>
          <w:bCs/>
          <w:sz w:val="24"/>
          <w:szCs w:val="24"/>
          <w:lang w:val="bg-BG"/>
        </w:rPr>
        <w:t>“ в землището на село Седловина, общ. Кърджали.</w:t>
      </w:r>
      <w:r w:rsidR="00346ADD" w:rsidRPr="00346ADD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дейността ще се използват 2000 кв.м. от имота</w:t>
      </w:r>
      <w:r w:rsidR="00346ADD" w:rsidRPr="00346ADD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9C1327" w:rsidRDefault="009C1327" w:rsidP="009C1327">
      <w:pPr>
        <w:numPr>
          <w:ilvl w:val="0"/>
          <w:numId w:val="17"/>
        </w:numPr>
        <w:tabs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C1327">
        <w:rPr>
          <w:rFonts w:ascii="Times New Roman" w:hAnsi="Times New Roman"/>
          <w:sz w:val="24"/>
          <w:szCs w:val="24"/>
          <w:lang w:val="bg-BG"/>
        </w:rPr>
        <w:t xml:space="preserve">Предвид, че имота предмет на ИП  не попада в границите на Екологичната мрежа Натура 2000 и не представлява природно местообитание и местообитание на видове, предмет на опазване в близко разположената защитена зона ЗЗ BG0002013 „Студен кладенец”, то реализацията му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9C1327" w:rsidRDefault="009C1327" w:rsidP="009C1327">
      <w:pPr>
        <w:numPr>
          <w:ilvl w:val="0"/>
          <w:numId w:val="17"/>
        </w:numPr>
        <w:tabs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C1327">
        <w:rPr>
          <w:rFonts w:ascii="Times New Roman" w:hAnsi="Times New Roman"/>
          <w:sz w:val="24"/>
          <w:szCs w:val="24"/>
          <w:lang w:val="bg-BG"/>
        </w:rPr>
        <w:t xml:space="preserve">Предвид местоположението на имота спрямо защитените зони и техните елементи,  реализацията на ИП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</w:p>
    <w:p w:rsidR="009C1327" w:rsidRDefault="009C1327" w:rsidP="009C1327">
      <w:pPr>
        <w:numPr>
          <w:ilvl w:val="0"/>
          <w:numId w:val="17"/>
        </w:numPr>
        <w:tabs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C1327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ИП определят, че същото не противоречи на природозащитните цели на близко разположената защитена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зоните.     </w:t>
      </w:r>
    </w:p>
    <w:p w:rsidR="009C1327" w:rsidRDefault="009C1327" w:rsidP="009C1327">
      <w:pPr>
        <w:numPr>
          <w:ilvl w:val="0"/>
          <w:numId w:val="17"/>
        </w:numPr>
        <w:tabs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C1327">
        <w:rPr>
          <w:rFonts w:ascii="Times New Roman" w:hAnsi="Times New Roman"/>
          <w:sz w:val="24"/>
          <w:szCs w:val="24"/>
          <w:lang w:val="bg-BG"/>
        </w:rPr>
        <w:t xml:space="preserve">Не се очаква генерираните при реализацията на  ИП,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FA555C" w:rsidRPr="009C1327" w:rsidRDefault="009C1327" w:rsidP="009C1327">
      <w:pPr>
        <w:numPr>
          <w:ilvl w:val="0"/>
          <w:numId w:val="17"/>
        </w:numPr>
        <w:tabs>
          <w:tab w:val="left" w:pos="851"/>
        </w:tabs>
        <w:ind w:left="-142" w:right="10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C1327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 ИП,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FA555C" w:rsidRPr="009C1327">
        <w:rPr>
          <w:rFonts w:ascii="Times New Roman" w:hAnsi="Times New Roman"/>
          <w:sz w:val="24"/>
          <w:szCs w:val="24"/>
          <w:lang w:val="bg-BG"/>
        </w:rPr>
        <w:t>.</w:t>
      </w:r>
    </w:p>
    <w:p w:rsidR="00FA555C" w:rsidRPr="00FA555C" w:rsidRDefault="00FA555C" w:rsidP="00FA555C">
      <w:pPr>
        <w:tabs>
          <w:tab w:val="left" w:pos="851"/>
        </w:tabs>
        <w:overflowPunct/>
        <w:autoSpaceDE/>
        <w:autoSpaceDN/>
        <w:adjustRightInd/>
        <w:ind w:left="426" w:right="-17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FA555C" w:rsidRPr="00FA555C" w:rsidRDefault="00FA555C" w:rsidP="00FA555C">
      <w:pPr>
        <w:ind w:left="-142" w:right="-178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A555C">
        <w:rPr>
          <w:rFonts w:ascii="Times New Roman" w:hAnsi="Times New Roman"/>
          <w:b/>
          <w:sz w:val="24"/>
          <w:szCs w:val="24"/>
        </w:rPr>
        <w:t>III</w:t>
      </w:r>
      <w:r w:rsidRPr="00FA555C">
        <w:rPr>
          <w:rFonts w:ascii="Times New Roman" w:hAnsi="Times New Roman"/>
          <w:b/>
          <w:sz w:val="24"/>
          <w:szCs w:val="24"/>
          <w:lang w:val="bg-BG"/>
        </w:rPr>
        <w:t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 , продължителност, честота и обратимост на въздействието; комбиниране с въздействията на други съществуващи и/или одобрени инвестиционни предложения, възможност за ефективно намаляване на въздействията:</w:t>
      </w:r>
    </w:p>
    <w:p w:rsidR="00FA555C" w:rsidRPr="000C4D79" w:rsidRDefault="00FA555C" w:rsidP="00FA555C">
      <w:pPr>
        <w:numPr>
          <w:ilvl w:val="0"/>
          <w:numId w:val="16"/>
        </w:numPr>
        <w:tabs>
          <w:tab w:val="left" w:pos="0"/>
          <w:tab w:val="left" w:pos="142"/>
          <w:tab w:val="left" w:pos="709"/>
        </w:tabs>
        <w:ind w:left="-142" w:right="-178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C4D79">
        <w:rPr>
          <w:rFonts w:ascii="Times New Roman" w:hAnsi="Times New Roman"/>
          <w:bCs/>
          <w:sz w:val="24"/>
          <w:szCs w:val="24"/>
          <w:lang w:val="bg-BG"/>
        </w:rPr>
        <w:t xml:space="preserve">Очакваното въздействие на дейността, предвидена в инвестиционното предложение е само в рамките на </w:t>
      </w:r>
      <w:r w:rsidR="00131152">
        <w:rPr>
          <w:rFonts w:ascii="Times New Roman" w:hAnsi="Times New Roman"/>
          <w:bCs/>
          <w:sz w:val="24"/>
          <w:szCs w:val="24"/>
          <w:lang w:val="bg-BG"/>
        </w:rPr>
        <w:t>имота</w:t>
      </w:r>
      <w:r w:rsidRPr="000C4D79">
        <w:rPr>
          <w:rFonts w:ascii="Times New Roman" w:hAnsi="Times New Roman"/>
          <w:bCs/>
          <w:sz w:val="24"/>
          <w:szCs w:val="24"/>
          <w:lang w:val="bg-BG"/>
        </w:rPr>
        <w:t>. 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:rsidR="00FA555C" w:rsidRPr="001D54E6" w:rsidRDefault="00FA555C" w:rsidP="00FA555C">
      <w:pPr>
        <w:numPr>
          <w:ilvl w:val="0"/>
          <w:numId w:val="16"/>
        </w:numPr>
        <w:tabs>
          <w:tab w:val="left" w:pos="0"/>
          <w:tab w:val="left" w:pos="142"/>
        </w:tabs>
        <w:ind w:left="-142" w:right="-178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D54E6">
        <w:rPr>
          <w:rFonts w:ascii="Times New Roman" w:hAnsi="Times New Roman"/>
          <w:bCs/>
          <w:sz w:val="24"/>
          <w:szCs w:val="24"/>
          <w:lang w:val="bg-BG"/>
        </w:rPr>
        <w:t>Не се очаква предвидените с инвестиционното предложение дейности да окажат негативно въздействие въ</w:t>
      </w:r>
      <w:r w:rsidR="000C4D79" w:rsidRPr="001D54E6">
        <w:rPr>
          <w:rFonts w:ascii="Times New Roman" w:hAnsi="Times New Roman"/>
          <w:bCs/>
          <w:sz w:val="24"/>
          <w:szCs w:val="24"/>
          <w:lang w:val="bg-BG"/>
        </w:rPr>
        <w:t>рху водите и водните екосистеми</w:t>
      </w:r>
      <w:r w:rsidR="001D54E6" w:rsidRPr="001D54E6">
        <w:rPr>
          <w:rFonts w:ascii="Times New Roman" w:hAnsi="Times New Roman"/>
          <w:bCs/>
          <w:sz w:val="24"/>
          <w:szCs w:val="24"/>
          <w:lang w:val="bg-BG"/>
        </w:rPr>
        <w:t>, при спазване на изискванията, свързани с действащото законодателство</w:t>
      </w:r>
      <w:r w:rsidR="001D54E6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FA555C" w:rsidRPr="000C4D79" w:rsidRDefault="00FA555C" w:rsidP="00FA555C">
      <w:pPr>
        <w:numPr>
          <w:ilvl w:val="0"/>
          <w:numId w:val="16"/>
        </w:numPr>
        <w:tabs>
          <w:tab w:val="left" w:pos="0"/>
          <w:tab w:val="left" w:pos="142"/>
        </w:tabs>
        <w:ind w:left="-142" w:right="-178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C4D79">
        <w:rPr>
          <w:rFonts w:ascii="Times New Roman" w:hAnsi="Times New Roman"/>
          <w:sz w:val="24"/>
          <w:szCs w:val="24"/>
          <w:lang w:val="bg-BG"/>
        </w:rPr>
        <w:t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хората.</w:t>
      </w:r>
    </w:p>
    <w:p w:rsidR="00FA555C" w:rsidRPr="000C4D79" w:rsidRDefault="00FA555C" w:rsidP="00FA555C">
      <w:pPr>
        <w:numPr>
          <w:ilvl w:val="0"/>
          <w:numId w:val="16"/>
        </w:numPr>
        <w:tabs>
          <w:tab w:val="left" w:pos="0"/>
          <w:tab w:val="left" w:pos="142"/>
        </w:tabs>
        <w:ind w:left="-142" w:right="-178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C4D79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характера на предвидената дейност.</w:t>
      </w:r>
    </w:p>
    <w:p w:rsidR="00FA555C" w:rsidRPr="006434F4" w:rsidRDefault="00FA555C" w:rsidP="00FA555C">
      <w:pPr>
        <w:tabs>
          <w:tab w:val="left" w:pos="0"/>
          <w:tab w:val="left" w:pos="142"/>
        </w:tabs>
        <w:ind w:left="-142" w:right="-178" w:firstLine="709"/>
        <w:jc w:val="both"/>
        <w:rPr>
          <w:rFonts w:ascii="Times New Roman" w:hAnsi="Times New Roman"/>
          <w:bCs/>
          <w:sz w:val="24"/>
          <w:szCs w:val="24"/>
          <w:highlight w:val="yellow"/>
          <w:lang w:val="bg-BG"/>
        </w:rPr>
      </w:pPr>
    </w:p>
    <w:p w:rsidR="00FA555C" w:rsidRPr="00BF1AA6" w:rsidRDefault="00FA555C" w:rsidP="00FA555C">
      <w:pPr>
        <w:tabs>
          <w:tab w:val="left" w:pos="284"/>
          <w:tab w:val="left" w:pos="709"/>
        </w:tabs>
        <w:ind w:left="-142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F1AA6">
        <w:rPr>
          <w:rFonts w:ascii="Times New Roman" w:hAnsi="Times New Roman"/>
          <w:b/>
          <w:sz w:val="24"/>
          <w:szCs w:val="24"/>
        </w:rPr>
        <w:t>I</w:t>
      </w:r>
      <w:r w:rsidRPr="00BF1AA6">
        <w:rPr>
          <w:rFonts w:ascii="Times New Roman" w:hAnsi="Times New Roman"/>
          <w:b/>
          <w:sz w:val="24"/>
          <w:szCs w:val="24"/>
          <w:lang w:val="bg-BG"/>
        </w:rPr>
        <w:t>V. Обществен интерес към инвестиционното предложение:</w:t>
      </w:r>
    </w:p>
    <w:p w:rsidR="00E73B80" w:rsidRPr="00E73B80" w:rsidRDefault="00E73B80" w:rsidP="00E73B80">
      <w:pPr>
        <w:numPr>
          <w:ilvl w:val="0"/>
          <w:numId w:val="18"/>
        </w:numPr>
        <w:tabs>
          <w:tab w:val="left" w:pos="709"/>
          <w:tab w:val="left" w:pos="851"/>
        </w:tabs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E73B80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2 от </w:t>
      </w:r>
      <w:r w:rsidRPr="00E73B80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E73B80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уведомила писмено кмета на община </w:t>
      </w:r>
      <w:r w:rsidR="00875D46">
        <w:rPr>
          <w:rFonts w:ascii="Times New Roman" w:hAnsi="Times New Roman"/>
          <w:sz w:val="24"/>
          <w:szCs w:val="24"/>
          <w:lang w:val="bg-BG"/>
        </w:rPr>
        <w:t>Кърджали</w:t>
      </w:r>
      <w:r w:rsidRPr="00E73B80">
        <w:rPr>
          <w:rFonts w:ascii="Times New Roman" w:hAnsi="Times New Roman"/>
          <w:sz w:val="24"/>
          <w:szCs w:val="24"/>
          <w:lang w:val="bg-BG"/>
        </w:rPr>
        <w:t xml:space="preserve"> и кметство село </w:t>
      </w:r>
      <w:r w:rsidR="00875D46">
        <w:rPr>
          <w:rFonts w:ascii="Times New Roman" w:hAnsi="Times New Roman"/>
          <w:sz w:val="24"/>
          <w:szCs w:val="24"/>
          <w:lang w:val="bg-BG"/>
        </w:rPr>
        <w:t>Седловина</w:t>
      </w:r>
      <w:r w:rsidRPr="00E73B80">
        <w:rPr>
          <w:rFonts w:ascii="Times New Roman" w:hAnsi="Times New Roman"/>
          <w:sz w:val="24"/>
          <w:szCs w:val="24"/>
          <w:lang w:val="bg-BG"/>
        </w:rPr>
        <w:t xml:space="preserve"> за инвестиционното предложение. Възложителят е уведомил на най-ранен етап заинтересованите лица и обществеността за инвестиционното предложение чрез публична обява.</w:t>
      </w:r>
    </w:p>
    <w:p w:rsidR="00E73B80" w:rsidRDefault="003B4051" w:rsidP="00E73B80">
      <w:pPr>
        <w:pStyle w:val="ac"/>
        <w:numPr>
          <w:ilvl w:val="0"/>
          <w:numId w:val="22"/>
        </w:numPr>
        <w:tabs>
          <w:tab w:val="left" w:pos="709"/>
          <w:tab w:val="left" w:pos="851"/>
        </w:tabs>
        <w:spacing w:line="240" w:lineRule="auto"/>
        <w:ind w:left="-142" w:right="-36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73B80" w:rsidRPr="00E73B80">
        <w:rPr>
          <w:rFonts w:ascii="Times New Roman" w:hAnsi="Times New Roman"/>
          <w:sz w:val="24"/>
          <w:szCs w:val="24"/>
        </w:rPr>
        <w:t xml:space="preserve"> писмо с изх. </w:t>
      </w:r>
      <w:r w:rsidR="00E73B80" w:rsidRPr="005517A5">
        <w:rPr>
          <w:rFonts w:ascii="Times New Roman" w:hAnsi="Times New Roman"/>
          <w:sz w:val="24"/>
          <w:szCs w:val="24"/>
        </w:rPr>
        <w:t xml:space="preserve">№ </w:t>
      </w:r>
      <w:r w:rsidR="005517A5" w:rsidRPr="005517A5">
        <w:rPr>
          <w:rFonts w:ascii="Times New Roman" w:hAnsi="Times New Roman"/>
          <w:sz w:val="24"/>
          <w:szCs w:val="24"/>
        </w:rPr>
        <w:t>32-00-561</w:t>
      </w:r>
      <w:r w:rsidR="00E73B80" w:rsidRPr="005517A5">
        <w:rPr>
          <w:rFonts w:ascii="Times New Roman" w:hAnsi="Times New Roman"/>
          <w:sz w:val="24"/>
          <w:szCs w:val="24"/>
        </w:rPr>
        <w:t>/</w:t>
      </w:r>
      <w:r w:rsidR="005517A5" w:rsidRPr="005517A5">
        <w:rPr>
          <w:rFonts w:ascii="Times New Roman" w:hAnsi="Times New Roman"/>
          <w:sz w:val="24"/>
          <w:szCs w:val="24"/>
        </w:rPr>
        <w:t>07</w:t>
      </w:r>
      <w:r w:rsidR="00E73B80" w:rsidRPr="005517A5">
        <w:rPr>
          <w:rFonts w:ascii="Times New Roman" w:hAnsi="Times New Roman"/>
          <w:sz w:val="24"/>
          <w:szCs w:val="24"/>
        </w:rPr>
        <w:t>.06.202</w:t>
      </w:r>
      <w:r w:rsidR="008C6F59" w:rsidRPr="005517A5">
        <w:rPr>
          <w:rFonts w:ascii="Times New Roman" w:hAnsi="Times New Roman"/>
          <w:sz w:val="24"/>
          <w:szCs w:val="24"/>
        </w:rPr>
        <w:t>4</w:t>
      </w:r>
      <w:r w:rsidR="00E73B80" w:rsidRPr="005517A5">
        <w:rPr>
          <w:rFonts w:ascii="Times New Roman" w:hAnsi="Times New Roman"/>
          <w:sz w:val="24"/>
          <w:szCs w:val="24"/>
        </w:rPr>
        <w:t>г</w:t>
      </w:r>
      <w:r w:rsidR="00E73B80" w:rsidRPr="00E73B80">
        <w:rPr>
          <w:rFonts w:ascii="Times New Roman" w:hAnsi="Times New Roman"/>
          <w:sz w:val="24"/>
          <w:szCs w:val="24"/>
        </w:rPr>
        <w:t xml:space="preserve">., община </w:t>
      </w:r>
      <w:r w:rsidR="00875D46">
        <w:rPr>
          <w:rFonts w:ascii="Times New Roman" w:hAnsi="Times New Roman"/>
          <w:sz w:val="24"/>
          <w:szCs w:val="24"/>
        </w:rPr>
        <w:t>Кърджали</w:t>
      </w:r>
      <w:r w:rsidR="00E73B80" w:rsidRPr="00E73B80">
        <w:rPr>
          <w:rFonts w:ascii="Times New Roman" w:hAnsi="Times New Roman"/>
          <w:sz w:val="24"/>
          <w:szCs w:val="24"/>
        </w:rPr>
        <w:t xml:space="preserve"> уведомява РИОСВ – Хасково, че на </w:t>
      </w:r>
      <w:r w:rsidR="005517A5">
        <w:rPr>
          <w:rFonts w:ascii="Times New Roman" w:hAnsi="Times New Roman"/>
          <w:sz w:val="24"/>
          <w:szCs w:val="24"/>
        </w:rPr>
        <w:t>15.03</w:t>
      </w:r>
      <w:r w:rsidR="00E73B80" w:rsidRPr="00E73B80">
        <w:rPr>
          <w:rFonts w:ascii="Times New Roman" w:hAnsi="Times New Roman"/>
          <w:sz w:val="24"/>
          <w:szCs w:val="24"/>
        </w:rPr>
        <w:t>.2023г. е осигурен обществен достъп на уведомлението за инвестиционното предложение като е поставено съобщение на интернет страницата</w:t>
      </w:r>
      <w:r w:rsidR="005517A5">
        <w:rPr>
          <w:rFonts w:ascii="Times New Roman" w:hAnsi="Times New Roman"/>
          <w:sz w:val="24"/>
          <w:szCs w:val="24"/>
        </w:rPr>
        <w:t xml:space="preserve"> и в сградата</w:t>
      </w:r>
      <w:r w:rsidR="00E73B80" w:rsidRPr="00E73B80">
        <w:rPr>
          <w:rFonts w:ascii="Times New Roman" w:hAnsi="Times New Roman"/>
          <w:sz w:val="24"/>
          <w:szCs w:val="24"/>
        </w:rPr>
        <w:t xml:space="preserve"> на общината.</w:t>
      </w:r>
    </w:p>
    <w:p w:rsidR="00E73B80" w:rsidRPr="00E73B80" w:rsidRDefault="003B4051" w:rsidP="00E73B80">
      <w:pPr>
        <w:pStyle w:val="ac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-142" w:right="-36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73B80" w:rsidRPr="00E73B80">
        <w:rPr>
          <w:rFonts w:ascii="Times New Roman" w:hAnsi="Times New Roman"/>
          <w:sz w:val="24"/>
          <w:szCs w:val="24"/>
        </w:rPr>
        <w:t xml:space="preserve"> писмо с изх. </w:t>
      </w:r>
      <w:r w:rsidR="00E73B80" w:rsidRPr="003E6EE6">
        <w:rPr>
          <w:rFonts w:ascii="Times New Roman" w:hAnsi="Times New Roman"/>
          <w:sz w:val="24"/>
          <w:szCs w:val="24"/>
        </w:rPr>
        <w:t xml:space="preserve">№ </w:t>
      </w:r>
      <w:r w:rsidR="003E6EE6" w:rsidRPr="003E6EE6">
        <w:rPr>
          <w:rFonts w:ascii="Times New Roman" w:hAnsi="Times New Roman"/>
          <w:sz w:val="24"/>
          <w:szCs w:val="24"/>
        </w:rPr>
        <w:t>32</w:t>
      </w:r>
      <w:r w:rsidR="00E73B80" w:rsidRPr="003E6EE6">
        <w:rPr>
          <w:rFonts w:ascii="Times New Roman" w:hAnsi="Times New Roman"/>
          <w:sz w:val="24"/>
          <w:szCs w:val="24"/>
        </w:rPr>
        <w:t>/</w:t>
      </w:r>
      <w:r w:rsidR="003E6EE6" w:rsidRPr="003E6EE6">
        <w:rPr>
          <w:rFonts w:ascii="Times New Roman" w:hAnsi="Times New Roman"/>
          <w:sz w:val="24"/>
          <w:szCs w:val="24"/>
        </w:rPr>
        <w:t>17.</w:t>
      </w:r>
      <w:r w:rsidR="00E73B80" w:rsidRPr="003E6EE6">
        <w:rPr>
          <w:rFonts w:ascii="Times New Roman" w:hAnsi="Times New Roman"/>
          <w:sz w:val="24"/>
          <w:szCs w:val="24"/>
        </w:rPr>
        <w:t>06.202</w:t>
      </w:r>
      <w:r w:rsidR="003E6EE6">
        <w:rPr>
          <w:rFonts w:ascii="Times New Roman" w:hAnsi="Times New Roman"/>
          <w:sz w:val="24"/>
          <w:szCs w:val="24"/>
        </w:rPr>
        <w:t>4</w:t>
      </w:r>
      <w:r w:rsidR="00E73B80" w:rsidRPr="003E6EE6">
        <w:rPr>
          <w:rFonts w:ascii="Times New Roman" w:hAnsi="Times New Roman"/>
          <w:sz w:val="24"/>
          <w:szCs w:val="24"/>
        </w:rPr>
        <w:t>г</w:t>
      </w:r>
      <w:r w:rsidR="00E73B80" w:rsidRPr="00E73B80">
        <w:rPr>
          <w:rFonts w:ascii="Times New Roman" w:hAnsi="Times New Roman"/>
          <w:sz w:val="24"/>
          <w:szCs w:val="24"/>
        </w:rPr>
        <w:t xml:space="preserve">., кметство село  </w:t>
      </w:r>
      <w:r w:rsidR="00875D46">
        <w:rPr>
          <w:rFonts w:ascii="Times New Roman" w:hAnsi="Times New Roman"/>
          <w:sz w:val="24"/>
          <w:szCs w:val="24"/>
        </w:rPr>
        <w:t>Седловина</w:t>
      </w:r>
      <w:r w:rsidR="00E73B80" w:rsidRPr="00E73B80">
        <w:rPr>
          <w:rFonts w:ascii="Times New Roman" w:hAnsi="Times New Roman"/>
          <w:sz w:val="24"/>
          <w:szCs w:val="24"/>
        </w:rPr>
        <w:t xml:space="preserve"> уведомява РИОСВ – Хасково, че на </w:t>
      </w:r>
      <w:r w:rsidR="003E6EE6">
        <w:rPr>
          <w:rFonts w:ascii="Times New Roman" w:hAnsi="Times New Roman"/>
          <w:sz w:val="24"/>
          <w:szCs w:val="24"/>
        </w:rPr>
        <w:t>18.03</w:t>
      </w:r>
      <w:r w:rsidR="00E73B80" w:rsidRPr="00E73B80">
        <w:rPr>
          <w:rFonts w:ascii="Times New Roman" w:hAnsi="Times New Roman"/>
          <w:sz w:val="24"/>
          <w:szCs w:val="24"/>
        </w:rPr>
        <w:t>.202</w:t>
      </w:r>
      <w:r w:rsidR="008C6F59">
        <w:rPr>
          <w:rFonts w:ascii="Times New Roman" w:hAnsi="Times New Roman"/>
          <w:sz w:val="24"/>
          <w:szCs w:val="24"/>
        </w:rPr>
        <w:t>4</w:t>
      </w:r>
      <w:r w:rsidR="00E73B80" w:rsidRPr="00E73B80">
        <w:rPr>
          <w:rFonts w:ascii="Times New Roman" w:hAnsi="Times New Roman"/>
          <w:sz w:val="24"/>
          <w:szCs w:val="24"/>
        </w:rPr>
        <w:t>г. е осигурен обществен достъп на уведомлението за инвестиционното предложение като е поставено съобщение на интернет страницата на общината</w:t>
      </w:r>
    </w:p>
    <w:p w:rsidR="00E73B80" w:rsidRPr="00E73B80" w:rsidRDefault="00E73B80" w:rsidP="00E73B80">
      <w:pPr>
        <w:numPr>
          <w:ilvl w:val="0"/>
          <w:numId w:val="18"/>
        </w:numPr>
        <w:tabs>
          <w:tab w:val="left" w:pos="709"/>
          <w:tab w:val="left" w:pos="851"/>
        </w:tabs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E73B80">
        <w:rPr>
          <w:rFonts w:ascii="Times New Roman" w:hAnsi="Times New Roman"/>
          <w:sz w:val="24"/>
          <w:szCs w:val="24"/>
          <w:lang w:val="bg-BG"/>
        </w:rPr>
        <w:t>За изясняване на обществения интерес във връзка с изискванията на чл. 6, ал. 9, т. 2 от Наредбата за ОВОС, РИОСВ - Хасково е предоставила инф</w:t>
      </w:r>
      <w:r w:rsidR="00875D46">
        <w:rPr>
          <w:rFonts w:ascii="Times New Roman" w:hAnsi="Times New Roman"/>
          <w:sz w:val="24"/>
          <w:szCs w:val="24"/>
          <w:lang w:val="bg-BG"/>
        </w:rPr>
        <w:t>ормацията по приложение № 2 на о</w:t>
      </w:r>
      <w:r w:rsidRPr="00E73B80">
        <w:rPr>
          <w:rFonts w:ascii="Times New Roman" w:hAnsi="Times New Roman"/>
          <w:sz w:val="24"/>
          <w:szCs w:val="24"/>
          <w:lang w:val="bg-BG"/>
        </w:rPr>
        <w:t xml:space="preserve">бщина </w:t>
      </w:r>
      <w:r w:rsidR="00875D46">
        <w:rPr>
          <w:rFonts w:ascii="Times New Roman" w:hAnsi="Times New Roman"/>
          <w:sz w:val="24"/>
          <w:szCs w:val="24"/>
          <w:lang w:val="bg-BG"/>
        </w:rPr>
        <w:t>Кърджали</w:t>
      </w:r>
      <w:r w:rsidRPr="00E73B80">
        <w:rPr>
          <w:rFonts w:ascii="Times New Roman" w:hAnsi="Times New Roman"/>
          <w:sz w:val="24"/>
          <w:szCs w:val="24"/>
          <w:lang w:val="bg-BG"/>
        </w:rPr>
        <w:t xml:space="preserve"> и кметство село  </w:t>
      </w:r>
      <w:r w:rsidR="00875D46">
        <w:rPr>
          <w:rFonts w:ascii="Times New Roman" w:hAnsi="Times New Roman"/>
          <w:sz w:val="24"/>
          <w:szCs w:val="24"/>
          <w:lang w:val="bg-BG"/>
        </w:rPr>
        <w:t>Седловина</w:t>
      </w:r>
      <w:r w:rsidRPr="00E73B80">
        <w:rPr>
          <w:rFonts w:ascii="Times New Roman" w:hAnsi="Times New Roman"/>
          <w:sz w:val="24"/>
          <w:szCs w:val="24"/>
          <w:lang w:val="bg-BG"/>
        </w:rPr>
        <w:t>. В тази връзка:</w:t>
      </w:r>
    </w:p>
    <w:p w:rsidR="003B4051" w:rsidRDefault="003B4051" w:rsidP="003B4051">
      <w:pPr>
        <w:pStyle w:val="ac"/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-142" w:right="-36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73B80" w:rsidRPr="003B4051">
        <w:rPr>
          <w:rFonts w:ascii="Times New Roman" w:hAnsi="Times New Roman"/>
          <w:sz w:val="24"/>
          <w:szCs w:val="24"/>
        </w:rPr>
        <w:t xml:space="preserve"> писмо с </w:t>
      </w:r>
      <w:r w:rsidR="008C6F59">
        <w:rPr>
          <w:rFonts w:ascii="Times New Roman" w:hAnsi="Times New Roman"/>
          <w:sz w:val="24"/>
          <w:szCs w:val="24"/>
        </w:rPr>
        <w:t>изх. №</w:t>
      </w:r>
      <w:r w:rsidR="00E73B80" w:rsidRPr="003B4051">
        <w:rPr>
          <w:rFonts w:ascii="Times New Roman" w:hAnsi="Times New Roman"/>
          <w:sz w:val="24"/>
          <w:szCs w:val="24"/>
        </w:rPr>
        <w:t xml:space="preserve"> </w:t>
      </w:r>
      <w:r w:rsidR="008C6F59" w:rsidRPr="008C6F59">
        <w:rPr>
          <w:rFonts w:ascii="Times New Roman" w:hAnsi="Times New Roman"/>
          <w:sz w:val="24"/>
          <w:szCs w:val="24"/>
        </w:rPr>
        <w:t>32-00-108</w:t>
      </w:r>
      <w:r w:rsidR="00E73B80" w:rsidRPr="008C6F59">
        <w:rPr>
          <w:rFonts w:ascii="Times New Roman" w:hAnsi="Times New Roman"/>
          <w:sz w:val="24"/>
          <w:szCs w:val="24"/>
        </w:rPr>
        <w:t>/</w:t>
      </w:r>
      <w:r w:rsidR="008C6F59" w:rsidRPr="008C6F59">
        <w:rPr>
          <w:rFonts w:ascii="Times New Roman" w:hAnsi="Times New Roman"/>
          <w:sz w:val="24"/>
          <w:szCs w:val="24"/>
        </w:rPr>
        <w:t>13.05</w:t>
      </w:r>
      <w:r w:rsidR="00E73B80" w:rsidRPr="008C6F59">
        <w:rPr>
          <w:rFonts w:ascii="Times New Roman" w:hAnsi="Times New Roman"/>
          <w:sz w:val="24"/>
          <w:szCs w:val="24"/>
        </w:rPr>
        <w:t>.202</w:t>
      </w:r>
      <w:r w:rsidR="008C6F59" w:rsidRPr="008C6F59">
        <w:rPr>
          <w:rFonts w:ascii="Times New Roman" w:hAnsi="Times New Roman"/>
          <w:sz w:val="24"/>
          <w:szCs w:val="24"/>
        </w:rPr>
        <w:t>4</w:t>
      </w:r>
      <w:r w:rsidR="00E73B80" w:rsidRPr="008C6F59">
        <w:rPr>
          <w:rFonts w:ascii="Times New Roman" w:hAnsi="Times New Roman"/>
          <w:sz w:val="24"/>
          <w:szCs w:val="24"/>
        </w:rPr>
        <w:t>г.</w:t>
      </w:r>
      <w:r w:rsidR="00E73B80" w:rsidRPr="003B4051">
        <w:rPr>
          <w:rFonts w:ascii="Times New Roman" w:hAnsi="Times New Roman"/>
          <w:sz w:val="24"/>
          <w:szCs w:val="24"/>
        </w:rPr>
        <w:t xml:space="preserve"> общ. </w:t>
      </w:r>
      <w:r w:rsidR="00875D46">
        <w:rPr>
          <w:rFonts w:ascii="Times New Roman" w:hAnsi="Times New Roman"/>
          <w:sz w:val="24"/>
          <w:szCs w:val="24"/>
        </w:rPr>
        <w:t>Кърджали</w:t>
      </w:r>
      <w:r w:rsidR="00E73B80" w:rsidRPr="003B4051">
        <w:rPr>
          <w:rFonts w:ascii="Times New Roman" w:hAnsi="Times New Roman"/>
          <w:sz w:val="24"/>
          <w:szCs w:val="24"/>
        </w:rPr>
        <w:t xml:space="preserve"> уведомява РИОСВ - Хасково, че на </w:t>
      </w:r>
      <w:r w:rsidR="008C6F59">
        <w:rPr>
          <w:rFonts w:ascii="Times New Roman" w:hAnsi="Times New Roman"/>
          <w:sz w:val="24"/>
          <w:szCs w:val="24"/>
        </w:rPr>
        <w:t>26.04</w:t>
      </w:r>
      <w:r w:rsidR="00E73B80" w:rsidRPr="003B4051">
        <w:rPr>
          <w:rFonts w:ascii="Times New Roman" w:hAnsi="Times New Roman"/>
          <w:sz w:val="24"/>
          <w:szCs w:val="24"/>
        </w:rPr>
        <w:t>.202</w:t>
      </w:r>
      <w:r w:rsidR="008C6F59">
        <w:rPr>
          <w:rFonts w:ascii="Times New Roman" w:hAnsi="Times New Roman"/>
          <w:sz w:val="24"/>
          <w:szCs w:val="24"/>
        </w:rPr>
        <w:t>4</w:t>
      </w:r>
      <w:r w:rsidR="00E73B80" w:rsidRPr="003B4051">
        <w:rPr>
          <w:rFonts w:ascii="Times New Roman" w:hAnsi="Times New Roman"/>
          <w:sz w:val="24"/>
          <w:szCs w:val="24"/>
        </w:rPr>
        <w:t>г.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E73B80" w:rsidRPr="003B4051" w:rsidRDefault="003B4051" w:rsidP="003B4051">
      <w:pPr>
        <w:pStyle w:val="ac"/>
        <w:numPr>
          <w:ilvl w:val="0"/>
          <w:numId w:val="22"/>
        </w:numPr>
        <w:tabs>
          <w:tab w:val="left" w:pos="851"/>
          <w:tab w:val="left" w:pos="993"/>
        </w:tabs>
        <w:spacing w:after="0" w:line="240" w:lineRule="auto"/>
        <w:ind w:left="-142" w:right="-36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73B80" w:rsidRPr="003B4051">
        <w:rPr>
          <w:rFonts w:ascii="Times New Roman" w:hAnsi="Times New Roman"/>
          <w:sz w:val="24"/>
          <w:szCs w:val="24"/>
        </w:rPr>
        <w:t xml:space="preserve"> писмо с </w:t>
      </w:r>
      <w:r w:rsidR="003E6EE6">
        <w:rPr>
          <w:rFonts w:ascii="Times New Roman" w:hAnsi="Times New Roman"/>
          <w:sz w:val="24"/>
          <w:szCs w:val="24"/>
        </w:rPr>
        <w:t>изх. № 31</w:t>
      </w:r>
      <w:r w:rsidR="00E73B80" w:rsidRPr="003E6EE6">
        <w:rPr>
          <w:rFonts w:ascii="Times New Roman" w:hAnsi="Times New Roman"/>
          <w:sz w:val="24"/>
          <w:szCs w:val="24"/>
        </w:rPr>
        <w:t>/</w:t>
      </w:r>
      <w:r w:rsidR="003E6EE6" w:rsidRPr="003E6EE6">
        <w:rPr>
          <w:rFonts w:ascii="Times New Roman" w:hAnsi="Times New Roman"/>
          <w:sz w:val="24"/>
          <w:szCs w:val="24"/>
        </w:rPr>
        <w:t>17.06</w:t>
      </w:r>
      <w:r w:rsidR="00E73B80" w:rsidRPr="003E6EE6">
        <w:rPr>
          <w:rFonts w:ascii="Times New Roman" w:hAnsi="Times New Roman"/>
          <w:sz w:val="24"/>
          <w:szCs w:val="24"/>
        </w:rPr>
        <w:t>.202</w:t>
      </w:r>
      <w:r w:rsidR="003E6EE6" w:rsidRPr="003E6EE6">
        <w:rPr>
          <w:rFonts w:ascii="Times New Roman" w:hAnsi="Times New Roman"/>
          <w:sz w:val="24"/>
          <w:szCs w:val="24"/>
        </w:rPr>
        <w:t>4</w:t>
      </w:r>
      <w:r w:rsidR="00E73B80" w:rsidRPr="003E6EE6">
        <w:rPr>
          <w:rFonts w:ascii="Times New Roman" w:hAnsi="Times New Roman"/>
          <w:sz w:val="24"/>
          <w:szCs w:val="24"/>
        </w:rPr>
        <w:t>г</w:t>
      </w:r>
      <w:r w:rsidR="00E73B80" w:rsidRPr="003B4051">
        <w:rPr>
          <w:rFonts w:ascii="Times New Roman" w:hAnsi="Times New Roman"/>
          <w:sz w:val="24"/>
          <w:szCs w:val="24"/>
        </w:rPr>
        <w:t xml:space="preserve">. кметство село </w:t>
      </w:r>
      <w:r w:rsidR="00875D46">
        <w:rPr>
          <w:rFonts w:ascii="Times New Roman" w:hAnsi="Times New Roman"/>
          <w:sz w:val="24"/>
          <w:szCs w:val="24"/>
        </w:rPr>
        <w:t>Седловина</w:t>
      </w:r>
      <w:r w:rsidR="00E73B80" w:rsidRPr="003B4051">
        <w:rPr>
          <w:rFonts w:ascii="Times New Roman" w:hAnsi="Times New Roman"/>
          <w:sz w:val="24"/>
          <w:szCs w:val="24"/>
        </w:rPr>
        <w:t xml:space="preserve"> уведомява РИОСВ - Хасково, че на </w:t>
      </w:r>
      <w:r w:rsidR="003E6EE6">
        <w:rPr>
          <w:rFonts w:ascii="Times New Roman" w:hAnsi="Times New Roman"/>
          <w:sz w:val="24"/>
          <w:szCs w:val="24"/>
        </w:rPr>
        <w:t>02.05</w:t>
      </w:r>
      <w:r w:rsidR="00E73B80" w:rsidRPr="003B4051">
        <w:rPr>
          <w:rFonts w:ascii="Times New Roman" w:hAnsi="Times New Roman"/>
          <w:sz w:val="24"/>
          <w:szCs w:val="24"/>
        </w:rPr>
        <w:t>.202</w:t>
      </w:r>
      <w:r w:rsidR="008C6F59">
        <w:rPr>
          <w:rFonts w:ascii="Times New Roman" w:hAnsi="Times New Roman"/>
          <w:sz w:val="24"/>
          <w:szCs w:val="24"/>
        </w:rPr>
        <w:t>4</w:t>
      </w:r>
      <w:r w:rsidR="00E73B80" w:rsidRPr="003B4051">
        <w:rPr>
          <w:rFonts w:ascii="Times New Roman" w:hAnsi="Times New Roman"/>
          <w:sz w:val="24"/>
          <w:szCs w:val="24"/>
        </w:rPr>
        <w:t>г.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E73B80" w:rsidRPr="00E73B80" w:rsidRDefault="00E73B80" w:rsidP="003B4051">
      <w:pPr>
        <w:numPr>
          <w:ilvl w:val="0"/>
          <w:numId w:val="18"/>
        </w:numPr>
        <w:tabs>
          <w:tab w:val="left" w:pos="709"/>
          <w:tab w:val="left" w:pos="851"/>
        </w:tabs>
        <w:ind w:left="-142"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E73B80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други от заинтересовани лица/организации.</w:t>
      </w:r>
    </w:p>
    <w:p w:rsidR="00FA555C" w:rsidRPr="00CF6C07" w:rsidRDefault="00FA555C" w:rsidP="00E73B80">
      <w:pPr>
        <w:tabs>
          <w:tab w:val="left" w:pos="709"/>
          <w:tab w:val="left" w:pos="851"/>
        </w:tabs>
        <w:ind w:right="-3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A555C" w:rsidRPr="00FA555C" w:rsidRDefault="00FA555C" w:rsidP="00FA555C">
      <w:pPr>
        <w:tabs>
          <w:tab w:val="left" w:pos="709"/>
          <w:tab w:val="left" w:pos="1276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FA555C" w:rsidRPr="00FA555C" w:rsidRDefault="00FA555C" w:rsidP="00FA555C">
      <w:pPr>
        <w:tabs>
          <w:tab w:val="left" w:pos="1701"/>
        </w:tabs>
        <w:ind w:left="567" w:right="-567" w:firstLine="1134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FA555C">
        <w:rPr>
          <w:rFonts w:ascii="Times New Roman" w:hAnsi="Times New Roman"/>
          <w:b/>
          <w:noProof/>
          <w:sz w:val="24"/>
          <w:szCs w:val="24"/>
          <w:lang w:val="bg-BG"/>
        </w:rPr>
        <w:t>И ПРИ ИЗПЪЛНЕНИЕ НА СЛЕДНИТЕ УСЛОВИЯ:</w:t>
      </w:r>
    </w:p>
    <w:p w:rsidR="00FA555C" w:rsidRPr="00FA555C" w:rsidRDefault="00FA555C" w:rsidP="00FA555C">
      <w:pPr>
        <w:ind w:left="720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:rsidR="006973D7" w:rsidRPr="006973D7" w:rsidRDefault="00FA555C" w:rsidP="006973D7">
      <w:pPr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973D7">
        <w:rPr>
          <w:rFonts w:ascii="Times New Roman" w:hAnsi="Times New Roman"/>
          <w:sz w:val="24"/>
          <w:szCs w:val="24"/>
          <w:lang w:val="bg-BG"/>
        </w:rPr>
        <w:t xml:space="preserve">За извършване на дейности по третиране на отпадъци е необходимо издаване на разрешителен документ по реда на </w:t>
      </w:r>
      <w:r w:rsidRPr="006973D7">
        <w:rPr>
          <w:rFonts w:ascii="Times New Roman" w:hAnsi="Times New Roman"/>
          <w:i/>
          <w:sz w:val="24"/>
          <w:szCs w:val="24"/>
          <w:lang w:val="bg-BG"/>
        </w:rPr>
        <w:t>Закона за управление на отпадъците</w:t>
      </w:r>
      <w:r w:rsidRPr="006973D7">
        <w:rPr>
          <w:rFonts w:ascii="Times New Roman" w:hAnsi="Times New Roman"/>
          <w:sz w:val="24"/>
          <w:szCs w:val="24"/>
          <w:lang w:val="bg-BG"/>
        </w:rPr>
        <w:t>.</w:t>
      </w:r>
    </w:p>
    <w:p w:rsidR="009C5D67" w:rsidRPr="009C5D67" w:rsidRDefault="006973D7" w:rsidP="009C5D67">
      <w:pPr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973D7">
        <w:rPr>
          <w:rFonts w:ascii="Times New Roman" w:hAnsi="Times New Roman"/>
          <w:sz w:val="24"/>
          <w:szCs w:val="24"/>
          <w:lang w:val="bg-BG"/>
        </w:rPr>
        <w:t>Дейностите с излезли от употреба моторни превозни средства (ИУМПС) да се извършват само на площадки, разположени на територии, за които съгласно устройствен план са допустими производствени и складови дейности, на пристанища за обществен транспорт с национално и регионално значение и на обекти на железопътната инфраструктура със стопанско предназначение, в съответствие с изискванията на чл. 38, ал.1 от Закона за управление на отпадъците (ЗУО).</w:t>
      </w:r>
    </w:p>
    <w:p w:rsidR="009C5D67" w:rsidRPr="009C5D67" w:rsidRDefault="009C5D67" w:rsidP="009C5D67">
      <w:pPr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C5D67">
        <w:rPr>
          <w:rFonts w:ascii="Times New Roman" w:hAnsi="Times New Roman"/>
          <w:sz w:val="24"/>
          <w:szCs w:val="24"/>
          <w:lang w:val="bg-BG"/>
        </w:rPr>
        <w:t>Да се извършва редовна проверка, почистване и поддръжка на предвидения за монтиране каломаслоуловител за осигуряване на техническата му и експлоатационна изправност;</w:t>
      </w:r>
    </w:p>
    <w:p w:rsidR="009C5D67" w:rsidRPr="009C5D67" w:rsidRDefault="009C5D67" w:rsidP="009C5D67">
      <w:pPr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C5D67">
        <w:rPr>
          <w:rFonts w:ascii="Times New Roman" w:hAnsi="Times New Roman"/>
          <w:sz w:val="24"/>
          <w:szCs w:val="24"/>
          <w:lang w:val="bg-BG"/>
        </w:rPr>
        <w:t xml:space="preserve">Водоплътният стоманобетонен събирателен резервоар за отпадъчните води, които се формират на територията на имота, да отговаря на изискванията за </w:t>
      </w:r>
      <w:proofErr w:type="spellStart"/>
      <w:r w:rsidRPr="009C5D67">
        <w:rPr>
          <w:rFonts w:ascii="Times New Roman" w:hAnsi="Times New Roman"/>
          <w:sz w:val="24"/>
          <w:szCs w:val="24"/>
          <w:lang w:val="bg-BG"/>
        </w:rPr>
        <w:t>водонепропускливост</w:t>
      </w:r>
      <w:proofErr w:type="spellEnd"/>
      <w:r w:rsidRPr="009C5D67">
        <w:rPr>
          <w:rFonts w:ascii="Times New Roman" w:hAnsi="Times New Roman"/>
          <w:sz w:val="24"/>
          <w:szCs w:val="24"/>
          <w:lang w:val="bg-BG"/>
        </w:rPr>
        <w:t xml:space="preserve"> с необходимата хидроизолация и с достатъчен обем за акумулиране на определеното количество отпадъчни води;</w:t>
      </w:r>
    </w:p>
    <w:p w:rsidR="009C5D67" w:rsidRPr="009C5D67" w:rsidRDefault="009C5D67" w:rsidP="009C5D67">
      <w:pPr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C5D67">
        <w:rPr>
          <w:rFonts w:ascii="Times New Roman" w:hAnsi="Times New Roman"/>
          <w:sz w:val="24"/>
          <w:szCs w:val="24"/>
          <w:lang w:val="bg-BG"/>
        </w:rPr>
        <w:t xml:space="preserve">Да се извършва редовна проверка на </w:t>
      </w:r>
      <w:proofErr w:type="spellStart"/>
      <w:r w:rsidRPr="009C5D67">
        <w:rPr>
          <w:rFonts w:ascii="Times New Roman" w:hAnsi="Times New Roman"/>
          <w:sz w:val="24"/>
          <w:szCs w:val="24"/>
          <w:lang w:val="bg-BG"/>
        </w:rPr>
        <w:t>водоплътния</w:t>
      </w:r>
      <w:proofErr w:type="spellEnd"/>
      <w:r w:rsidRPr="009C5D67">
        <w:rPr>
          <w:rFonts w:ascii="Times New Roman" w:hAnsi="Times New Roman"/>
          <w:sz w:val="24"/>
          <w:szCs w:val="24"/>
          <w:lang w:val="bg-BG"/>
        </w:rPr>
        <w:t xml:space="preserve"> стоманобетонен събирателен резервоар за отпадъчните води за установяване на течове и предприемане на необходимите ремонтни дейности;</w:t>
      </w:r>
    </w:p>
    <w:p w:rsidR="009C5D67" w:rsidRPr="009C5D67" w:rsidRDefault="009C5D67" w:rsidP="009C5D67">
      <w:pPr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C5D67">
        <w:rPr>
          <w:rFonts w:ascii="Times New Roman" w:hAnsi="Times New Roman"/>
          <w:sz w:val="24"/>
          <w:szCs w:val="24"/>
          <w:lang w:val="bg-BG"/>
        </w:rPr>
        <w:t>Водоплътният стоманобетонен събирателен резервоар за отпадъчните води да се почиства редовно, като отпадъчните води се изчерпват и транспортират до действаща пречиствателна станция за отпадъчни води (ПСОВ);</w:t>
      </w:r>
    </w:p>
    <w:p w:rsidR="009C5D67" w:rsidRPr="009C5D67" w:rsidRDefault="009C5D67" w:rsidP="009C5D67">
      <w:pPr>
        <w:numPr>
          <w:ilvl w:val="0"/>
          <w:numId w:val="13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C5D67">
        <w:rPr>
          <w:rFonts w:ascii="Times New Roman" w:hAnsi="Times New Roman"/>
          <w:sz w:val="24"/>
          <w:szCs w:val="24"/>
          <w:lang w:val="bg-BG"/>
        </w:rPr>
        <w:t>Да не се допуска изтичане или изхвърляне на отпадъчни води и замърсяване на съседни имоти, на повърхностни или подземни води.</w:t>
      </w:r>
    </w:p>
    <w:p w:rsidR="00745E37" w:rsidRDefault="00745E37" w:rsidP="00745E37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745E37" w:rsidRDefault="00745E37" w:rsidP="00745E37">
      <w:pPr>
        <w:tabs>
          <w:tab w:val="left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A555C" w:rsidRPr="00FA555C" w:rsidRDefault="00FA555C" w:rsidP="00FA555C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FA555C" w:rsidRPr="00FA555C" w:rsidRDefault="00FA555C" w:rsidP="00FA555C">
      <w:pPr>
        <w:tabs>
          <w:tab w:val="left" w:pos="709"/>
          <w:tab w:val="left" w:pos="851"/>
        </w:tabs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FA555C" w:rsidRPr="00FA555C" w:rsidRDefault="00FA555C" w:rsidP="00FA555C">
      <w:pPr>
        <w:tabs>
          <w:tab w:val="left" w:pos="9923"/>
        </w:tabs>
        <w:ind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A555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FA555C" w:rsidRPr="00FA555C" w:rsidRDefault="00FA555C" w:rsidP="00FA555C">
      <w:pPr>
        <w:tabs>
          <w:tab w:val="left" w:pos="10206"/>
        </w:tabs>
        <w:ind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A555C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FA555C" w:rsidRPr="00FA555C" w:rsidRDefault="00FA555C" w:rsidP="00FA555C">
      <w:pPr>
        <w:ind w:right="-36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A555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:rsidR="00FA555C" w:rsidRPr="00FA555C" w:rsidRDefault="00FA555C" w:rsidP="00FA555C">
      <w:pPr>
        <w:tabs>
          <w:tab w:val="left" w:pos="9923"/>
        </w:tabs>
        <w:ind w:right="-36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A555C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FA555C" w:rsidRPr="00FA555C" w:rsidRDefault="00FA555C" w:rsidP="00FA555C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FA555C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A555C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FA555C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A555C" w:rsidRPr="00FA555C" w:rsidRDefault="00FA555C" w:rsidP="00FA555C">
      <w:pPr>
        <w:ind w:left="567" w:right="-567" w:firstLine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FA555C" w:rsidRPr="00FA555C" w:rsidRDefault="00FA555C" w:rsidP="00FA555C">
      <w:pPr>
        <w:ind w:left="567" w:right="-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C693F" w:rsidRDefault="004C693F" w:rsidP="004C693F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BC6A53" w:rsidRPr="004C693F" w:rsidRDefault="00BC6A53" w:rsidP="004C693F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4C693F" w:rsidRPr="004C693F" w:rsidRDefault="004C693F" w:rsidP="004C693F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4C693F">
        <w:rPr>
          <w:rFonts w:ascii="Times New Roman" w:hAnsi="Times New Roman"/>
          <w:b/>
          <w:sz w:val="24"/>
          <w:szCs w:val="24"/>
          <w:lang w:val="ru-RU"/>
        </w:rPr>
        <w:t>МАРИАНА ВЪЛЧЕВА</w:t>
      </w:r>
    </w:p>
    <w:p w:rsidR="004C693F" w:rsidRPr="004C693F" w:rsidRDefault="004C693F" w:rsidP="004C693F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C693F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C693F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540E1A" w:rsidRPr="004C693F" w:rsidRDefault="00540E1A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4C693F" w:rsidRP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F44CC">
        <w:rPr>
          <w:rFonts w:ascii="Times New Roman" w:hAnsi="Times New Roman"/>
          <w:b/>
          <w:sz w:val="24"/>
          <w:szCs w:val="24"/>
          <w:lang w:val="ru-RU"/>
        </w:rPr>
        <w:t>20.06</w:t>
      </w:r>
      <w:r w:rsidRPr="001D4580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F671E0" w:rsidRPr="001D4580">
        <w:rPr>
          <w:rFonts w:ascii="Times New Roman" w:hAnsi="Times New Roman"/>
          <w:b/>
          <w:sz w:val="24"/>
          <w:szCs w:val="24"/>
          <w:lang w:val="bg-BG"/>
        </w:rPr>
        <w:t>4</w:t>
      </w:r>
      <w:r w:rsidRPr="001D4580">
        <w:rPr>
          <w:rFonts w:ascii="Times New Roman" w:hAnsi="Times New Roman"/>
          <w:b/>
          <w:sz w:val="24"/>
          <w:szCs w:val="24"/>
          <w:lang w:val="bg-BG"/>
        </w:rPr>
        <w:t>г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6107F9" w:rsidRDefault="006107F9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6107F9" w:rsidRPr="004C693F" w:rsidRDefault="006107F9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A0006D" w:rsidRPr="00A0006D" w:rsidRDefault="00A0006D" w:rsidP="00A0006D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A0006D">
        <w:rPr>
          <w:rFonts w:ascii="Times New Roman" w:hAnsi="Times New Roman"/>
          <w:bCs/>
          <w:i/>
          <w:sz w:val="24"/>
          <w:szCs w:val="24"/>
          <w:lang w:val="bg-BG"/>
        </w:rPr>
        <w:t>Съгласувал:</w:t>
      </w:r>
    </w:p>
    <w:p w:rsidR="00A0006D" w:rsidRPr="00A0006D" w:rsidRDefault="00A0006D" w:rsidP="00A0006D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A0006D">
        <w:rPr>
          <w:rFonts w:ascii="Times New Roman" w:hAnsi="Times New Roman"/>
          <w:bCs/>
          <w:i/>
          <w:sz w:val="24"/>
          <w:szCs w:val="24"/>
          <w:lang w:val="bg-BG"/>
        </w:rPr>
        <w:t>Диана Петрова</w:t>
      </w:r>
    </w:p>
    <w:p w:rsidR="00A0006D" w:rsidRPr="00A0006D" w:rsidRDefault="00A0006D" w:rsidP="00A0006D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A0006D">
        <w:rPr>
          <w:rFonts w:ascii="Times New Roman" w:hAnsi="Times New Roman"/>
          <w:bCs/>
          <w:i/>
          <w:sz w:val="24"/>
          <w:szCs w:val="24"/>
          <w:lang w:val="ru-RU"/>
        </w:rPr>
        <w:t>Началник отдел ПДБРЗТЗ</w:t>
      </w:r>
    </w:p>
    <w:p w:rsid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BC6A53" w:rsidRPr="004C693F" w:rsidRDefault="00BC6A53" w:rsidP="004C693F">
      <w:pPr>
        <w:overflowPunct/>
        <w:autoSpaceDE/>
        <w:adjustRightInd/>
        <w:textAlignment w:val="auto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4C693F" w:rsidRP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C693F">
        <w:rPr>
          <w:rFonts w:ascii="Times New Roman" w:hAnsi="Times New Roman"/>
          <w:i/>
          <w:sz w:val="24"/>
          <w:szCs w:val="24"/>
          <w:lang w:val="ru-RU"/>
        </w:rPr>
        <w:t xml:space="preserve">Изготвил: </w:t>
      </w:r>
    </w:p>
    <w:p w:rsidR="004C693F" w:rsidRPr="004C693F" w:rsidRDefault="008865CE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="004C693F" w:rsidRPr="004C693F">
        <w:rPr>
          <w:rFonts w:ascii="Times New Roman" w:hAnsi="Times New Roman"/>
          <w:i/>
          <w:sz w:val="24"/>
          <w:szCs w:val="24"/>
          <w:lang w:val="ru-RU"/>
        </w:rPr>
        <w:t>нж. Татяна Димитрова</w:t>
      </w:r>
    </w:p>
    <w:p w:rsidR="0046385D" w:rsidRPr="004C693F" w:rsidRDefault="008865CE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с</w:t>
      </w:r>
      <w:r w:rsidR="004C693F" w:rsidRPr="004C693F">
        <w:rPr>
          <w:rFonts w:ascii="Times New Roman" w:hAnsi="Times New Roman"/>
          <w:i/>
          <w:sz w:val="24"/>
          <w:szCs w:val="24"/>
          <w:lang w:val="ru-RU"/>
        </w:rPr>
        <w:t>тарши</w:t>
      </w:r>
      <w:r w:rsidR="00CC361B">
        <w:rPr>
          <w:rFonts w:ascii="Times New Roman" w:hAnsi="Times New Roman"/>
          <w:i/>
          <w:sz w:val="24"/>
          <w:szCs w:val="24"/>
          <w:lang w:val="ru-RU"/>
        </w:rPr>
        <w:t xml:space="preserve"> експерт </w:t>
      </w:r>
      <w:r w:rsidR="004C693F" w:rsidRPr="004C693F">
        <w:rPr>
          <w:rFonts w:ascii="Times New Roman" w:hAnsi="Times New Roman"/>
          <w:i/>
          <w:sz w:val="24"/>
          <w:szCs w:val="24"/>
          <w:lang w:val="ru-RU"/>
        </w:rPr>
        <w:t>ПД</w:t>
      </w:r>
    </w:p>
    <w:p w:rsidR="008D343E" w:rsidRPr="008D343E" w:rsidRDefault="008D343E" w:rsidP="004C693F">
      <w:pPr>
        <w:jc w:val="right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sectPr w:rsidR="008D343E" w:rsidRPr="008D343E" w:rsidSect="00B76D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708" w:bottom="1418" w:left="1170" w:header="918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97" w:rsidRDefault="009E4A97">
      <w:r>
        <w:separator/>
      </w:r>
    </w:p>
  </w:endnote>
  <w:endnote w:type="continuationSeparator" w:id="0">
    <w:p w:rsidR="009E4A97" w:rsidRDefault="009E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32036"/>
      <w:docPartObj>
        <w:docPartGallery w:val="Page Numbers (Bottom of Page)"/>
        <w:docPartUnique/>
      </w:docPartObj>
    </w:sdtPr>
    <w:sdtEndPr/>
    <w:sdtContent>
      <w:p w:rsidR="005C52F1" w:rsidRDefault="005C52F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C8E" w:rsidRPr="008A2C8E">
          <w:rPr>
            <w:noProof/>
            <w:lang w:val="bg-BG"/>
          </w:rPr>
          <w:t>2</w:t>
        </w:r>
        <w:r>
          <w:fldChar w:fldCharType="end"/>
        </w:r>
      </w:p>
    </w:sdtContent>
  </w:sdt>
  <w:p w:rsidR="003351CD" w:rsidRDefault="003351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2C5F20E" wp14:editId="6EE3DF3F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36F85DC3" wp14:editId="7131CEA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6B00DF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ED14A63" wp14:editId="5E1F858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7B4604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4C1A11" w:rsidRPr="004C1A11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2F43DC" w:rsidRDefault="009E4A97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97" w:rsidRDefault="009E4A97">
      <w:r>
        <w:separator/>
      </w:r>
    </w:p>
  </w:footnote>
  <w:footnote w:type="continuationSeparator" w:id="0">
    <w:p w:rsidR="009E4A97" w:rsidRDefault="009E4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E46D782" wp14:editId="3EC6786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0" name="Картина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051F7E" wp14:editId="6296011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4383F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724DE3"/>
    <w:multiLevelType w:val="hybridMultilevel"/>
    <w:tmpl w:val="9E26954C"/>
    <w:lvl w:ilvl="0" w:tplc="E87A1046">
      <w:start w:val="16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2742A99"/>
    <w:multiLevelType w:val="hybridMultilevel"/>
    <w:tmpl w:val="FF3AEDC2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60629C5"/>
    <w:multiLevelType w:val="hybridMultilevel"/>
    <w:tmpl w:val="479202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3B2D07"/>
    <w:multiLevelType w:val="hybridMultilevel"/>
    <w:tmpl w:val="7DE09B6E"/>
    <w:lvl w:ilvl="0" w:tplc="E280F9EC">
      <w:start w:val="1"/>
      <w:numFmt w:val="upperRoman"/>
      <w:lvlText w:val="%1."/>
      <w:lvlJc w:val="left"/>
      <w:pPr>
        <w:ind w:left="1616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DD18F1"/>
    <w:multiLevelType w:val="hybridMultilevel"/>
    <w:tmpl w:val="F67E0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B2E00"/>
    <w:multiLevelType w:val="hybridMultilevel"/>
    <w:tmpl w:val="1B68DD48"/>
    <w:lvl w:ilvl="0" w:tplc="BF5CA3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30C73"/>
    <w:multiLevelType w:val="hybridMultilevel"/>
    <w:tmpl w:val="87E6EECA"/>
    <w:lvl w:ilvl="0" w:tplc="98A80B0E"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2">
    <w:nsid w:val="5359392D"/>
    <w:multiLevelType w:val="hybridMultilevel"/>
    <w:tmpl w:val="CFDE08F6"/>
    <w:lvl w:ilvl="0" w:tplc="48740BE4">
      <w:numFmt w:val="bullet"/>
      <w:lvlText w:val="-"/>
      <w:lvlJc w:val="left"/>
      <w:pPr>
        <w:ind w:left="874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3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F26FF"/>
    <w:multiLevelType w:val="hybridMultilevel"/>
    <w:tmpl w:val="60283EBA"/>
    <w:lvl w:ilvl="0" w:tplc="86EA52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E56F5"/>
    <w:multiLevelType w:val="hybridMultilevel"/>
    <w:tmpl w:val="7FC0709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0"/>
  </w:num>
  <w:num w:numId="13">
    <w:abstractNumId w:val="4"/>
  </w:num>
  <w:num w:numId="14">
    <w:abstractNumId w:val="3"/>
  </w:num>
  <w:num w:numId="15">
    <w:abstractNumId w:val="9"/>
  </w:num>
  <w:num w:numId="16">
    <w:abstractNumId w:val="10"/>
  </w:num>
  <w:num w:numId="17">
    <w:abstractNumId w:val="13"/>
  </w:num>
  <w:num w:numId="18">
    <w:abstractNumId w:val="14"/>
  </w:num>
  <w:num w:numId="19">
    <w:abstractNumId w:val="7"/>
  </w:num>
  <w:num w:numId="20">
    <w:abstractNumId w:val="5"/>
  </w:num>
  <w:num w:numId="21">
    <w:abstractNumId w:val="6"/>
  </w:num>
  <w:num w:numId="22">
    <w:abstractNumId w:val="11"/>
  </w:num>
  <w:num w:numId="2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10BED"/>
    <w:rsid w:val="00011591"/>
    <w:rsid w:val="00030734"/>
    <w:rsid w:val="00031726"/>
    <w:rsid w:val="000342B1"/>
    <w:rsid w:val="000359F8"/>
    <w:rsid w:val="000370D9"/>
    <w:rsid w:val="00040AFB"/>
    <w:rsid w:val="0004334C"/>
    <w:rsid w:val="000457E9"/>
    <w:rsid w:val="00045B88"/>
    <w:rsid w:val="0005123D"/>
    <w:rsid w:val="00052BC1"/>
    <w:rsid w:val="0005385E"/>
    <w:rsid w:val="00056AFD"/>
    <w:rsid w:val="0005756A"/>
    <w:rsid w:val="0006450F"/>
    <w:rsid w:val="00066AA2"/>
    <w:rsid w:val="00070673"/>
    <w:rsid w:val="000755C0"/>
    <w:rsid w:val="0007606B"/>
    <w:rsid w:val="000761C2"/>
    <w:rsid w:val="00076D0F"/>
    <w:rsid w:val="00080262"/>
    <w:rsid w:val="00091ABD"/>
    <w:rsid w:val="00094BA5"/>
    <w:rsid w:val="00094C8D"/>
    <w:rsid w:val="0009564B"/>
    <w:rsid w:val="00096AC7"/>
    <w:rsid w:val="000A1C85"/>
    <w:rsid w:val="000A5BAB"/>
    <w:rsid w:val="000A7A39"/>
    <w:rsid w:val="000B28CA"/>
    <w:rsid w:val="000B72F2"/>
    <w:rsid w:val="000B7E85"/>
    <w:rsid w:val="000C10E2"/>
    <w:rsid w:val="000C25CE"/>
    <w:rsid w:val="000C4D79"/>
    <w:rsid w:val="000D2B38"/>
    <w:rsid w:val="000D47DF"/>
    <w:rsid w:val="000D6E5F"/>
    <w:rsid w:val="000D7C00"/>
    <w:rsid w:val="000E4509"/>
    <w:rsid w:val="000F44D9"/>
    <w:rsid w:val="001073F0"/>
    <w:rsid w:val="0010741B"/>
    <w:rsid w:val="00107A81"/>
    <w:rsid w:val="00107C40"/>
    <w:rsid w:val="00131152"/>
    <w:rsid w:val="00137B08"/>
    <w:rsid w:val="00137FA9"/>
    <w:rsid w:val="00142B7C"/>
    <w:rsid w:val="00143FF3"/>
    <w:rsid w:val="00145C38"/>
    <w:rsid w:val="00146138"/>
    <w:rsid w:val="00147964"/>
    <w:rsid w:val="00150E17"/>
    <w:rsid w:val="001542DB"/>
    <w:rsid w:val="00155320"/>
    <w:rsid w:val="00155CEB"/>
    <w:rsid w:val="00157D1E"/>
    <w:rsid w:val="00160CA5"/>
    <w:rsid w:val="001658A1"/>
    <w:rsid w:val="001712C3"/>
    <w:rsid w:val="00174BD0"/>
    <w:rsid w:val="00181D2D"/>
    <w:rsid w:val="00182A3E"/>
    <w:rsid w:val="00186877"/>
    <w:rsid w:val="001868EE"/>
    <w:rsid w:val="00186C95"/>
    <w:rsid w:val="00191AD9"/>
    <w:rsid w:val="00195F85"/>
    <w:rsid w:val="001964F0"/>
    <w:rsid w:val="001A00A5"/>
    <w:rsid w:val="001A6ABA"/>
    <w:rsid w:val="001B170D"/>
    <w:rsid w:val="001B32FC"/>
    <w:rsid w:val="001B4BA5"/>
    <w:rsid w:val="001B58C6"/>
    <w:rsid w:val="001B5F8C"/>
    <w:rsid w:val="001C2BA4"/>
    <w:rsid w:val="001C310E"/>
    <w:rsid w:val="001C5702"/>
    <w:rsid w:val="001C6903"/>
    <w:rsid w:val="001D35EA"/>
    <w:rsid w:val="001D4580"/>
    <w:rsid w:val="001D54E6"/>
    <w:rsid w:val="001E05BD"/>
    <w:rsid w:val="001E10FE"/>
    <w:rsid w:val="001E25CF"/>
    <w:rsid w:val="001E55F5"/>
    <w:rsid w:val="001F0D67"/>
    <w:rsid w:val="001F28B4"/>
    <w:rsid w:val="002026AD"/>
    <w:rsid w:val="00202BA8"/>
    <w:rsid w:val="0020512A"/>
    <w:rsid w:val="0020653E"/>
    <w:rsid w:val="0020742F"/>
    <w:rsid w:val="002077E5"/>
    <w:rsid w:val="00215F3E"/>
    <w:rsid w:val="00217CC0"/>
    <w:rsid w:val="00221BF5"/>
    <w:rsid w:val="002273FE"/>
    <w:rsid w:val="00233451"/>
    <w:rsid w:val="0024120B"/>
    <w:rsid w:val="00243931"/>
    <w:rsid w:val="00243EE4"/>
    <w:rsid w:val="00251529"/>
    <w:rsid w:val="00261969"/>
    <w:rsid w:val="002619AC"/>
    <w:rsid w:val="002663AA"/>
    <w:rsid w:val="0026693E"/>
    <w:rsid w:val="00266D04"/>
    <w:rsid w:val="00276765"/>
    <w:rsid w:val="002767CA"/>
    <w:rsid w:val="00282ED0"/>
    <w:rsid w:val="00291461"/>
    <w:rsid w:val="002932AB"/>
    <w:rsid w:val="00293AAD"/>
    <w:rsid w:val="002976D4"/>
    <w:rsid w:val="002A2BEC"/>
    <w:rsid w:val="002A2F48"/>
    <w:rsid w:val="002A443A"/>
    <w:rsid w:val="002B360D"/>
    <w:rsid w:val="002B670D"/>
    <w:rsid w:val="002B7809"/>
    <w:rsid w:val="002C2229"/>
    <w:rsid w:val="002C2AAD"/>
    <w:rsid w:val="002D2305"/>
    <w:rsid w:val="002D5747"/>
    <w:rsid w:val="002E0586"/>
    <w:rsid w:val="002E25EF"/>
    <w:rsid w:val="002F0C38"/>
    <w:rsid w:val="002F43DC"/>
    <w:rsid w:val="00300430"/>
    <w:rsid w:val="00304041"/>
    <w:rsid w:val="00306102"/>
    <w:rsid w:val="00307B2C"/>
    <w:rsid w:val="0031305B"/>
    <w:rsid w:val="003151A4"/>
    <w:rsid w:val="00322EA1"/>
    <w:rsid w:val="00324274"/>
    <w:rsid w:val="00331C5E"/>
    <w:rsid w:val="003326A4"/>
    <w:rsid w:val="00333C69"/>
    <w:rsid w:val="00334364"/>
    <w:rsid w:val="003351CD"/>
    <w:rsid w:val="00335ECB"/>
    <w:rsid w:val="0033642C"/>
    <w:rsid w:val="00340466"/>
    <w:rsid w:val="00340974"/>
    <w:rsid w:val="00342688"/>
    <w:rsid w:val="00346ADD"/>
    <w:rsid w:val="00346C89"/>
    <w:rsid w:val="00352F4E"/>
    <w:rsid w:val="003532D4"/>
    <w:rsid w:val="003568BF"/>
    <w:rsid w:val="003568EF"/>
    <w:rsid w:val="003675D0"/>
    <w:rsid w:val="00370EB9"/>
    <w:rsid w:val="00374C35"/>
    <w:rsid w:val="00384C9E"/>
    <w:rsid w:val="003A3E07"/>
    <w:rsid w:val="003A786C"/>
    <w:rsid w:val="003B15A7"/>
    <w:rsid w:val="003B3B4B"/>
    <w:rsid w:val="003B4051"/>
    <w:rsid w:val="003B455B"/>
    <w:rsid w:val="003B4B5C"/>
    <w:rsid w:val="003C53E8"/>
    <w:rsid w:val="003C67B0"/>
    <w:rsid w:val="003C69B2"/>
    <w:rsid w:val="003D64E0"/>
    <w:rsid w:val="003E6EE6"/>
    <w:rsid w:val="003E7F99"/>
    <w:rsid w:val="003F011D"/>
    <w:rsid w:val="00400080"/>
    <w:rsid w:val="0040427F"/>
    <w:rsid w:val="00407BDD"/>
    <w:rsid w:val="004137E6"/>
    <w:rsid w:val="00416F2D"/>
    <w:rsid w:val="004174F6"/>
    <w:rsid w:val="00425104"/>
    <w:rsid w:val="0043395F"/>
    <w:rsid w:val="00437898"/>
    <w:rsid w:val="00440511"/>
    <w:rsid w:val="004412D6"/>
    <w:rsid w:val="00444C2F"/>
    <w:rsid w:val="00445B7D"/>
    <w:rsid w:val="00446795"/>
    <w:rsid w:val="00446E4E"/>
    <w:rsid w:val="00446FB7"/>
    <w:rsid w:val="00456F55"/>
    <w:rsid w:val="00457141"/>
    <w:rsid w:val="00457B11"/>
    <w:rsid w:val="00460A32"/>
    <w:rsid w:val="0046385D"/>
    <w:rsid w:val="004653AC"/>
    <w:rsid w:val="004667A1"/>
    <w:rsid w:val="00466CBF"/>
    <w:rsid w:val="004670F8"/>
    <w:rsid w:val="00492180"/>
    <w:rsid w:val="00494686"/>
    <w:rsid w:val="004A3FEC"/>
    <w:rsid w:val="004A4644"/>
    <w:rsid w:val="004A5EE5"/>
    <w:rsid w:val="004A7F41"/>
    <w:rsid w:val="004B1337"/>
    <w:rsid w:val="004B1E42"/>
    <w:rsid w:val="004B3A13"/>
    <w:rsid w:val="004C00AF"/>
    <w:rsid w:val="004C1A11"/>
    <w:rsid w:val="004C3144"/>
    <w:rsid w:val="004C3A28"/>
    <w:rsid w:val="004C491C"/>
    <w:rsid w:val="004C5DA7"/>
    <w:rsid w:val="004C693F"/>
    <w:rsid w:val="004D1054"/>
    <w:rsid w:val="004D3EFF"/>
    <w:rsid w:val="004E4B01"/>
    <w:rsid w:val="004F04D9"/>
    <w:rsid w:val="004F1B64"/>
    <w:rsid w:val="004F22B8"/>
    <w:rsid w:val="004F262A"/>
    <w:rsid w:val="004F2E2E"/>
    <w:rsid w:val="004F4C00"/>
    <w:rsid w:val="004F5973"/>
    <w:rsid w:val="004F765C"/>
    <w:rsid w:val="00501605"/>
    <w:rsid w:val="00502264"/>
    <w:rsid w:val="005049B2"/>
    <w:rsid w:val="00504B7F"/>
    <w:rsid w:val="00505195"/>
    <w:rsid w:val="00514698"/>
    <w:rsid w:val="0051471E"/>
    <w:rsid w:val="00517414"/>
    <w:rsid w:val="00522465"/>
    <w:rsid w:val="00524417"/>
    <w:rsid w:val="00524730"/>
    <w:rsid w:val="00525B46"/>
    <w:rsid w:val="00531ECA"/>
    <w:rsid w:val="00531ECE"/>
    <w:rsid w:val="00540E1A"/>
    <w:rsid w:val="00544ED2"/>
    <w:rsid w:val="0054547E"/>
    <w:rsid w:val="00546453"/>
    <w:rsid w:val="00550AD5"/>
    <w:rsid w:val="005517A5"/>
    <w:rsid w:val="00553E61"/>
    <w:rsid w:val="005559F5"/>
    <w:rsid w:val="00560146"/>
    <w:rsid w:val="00562AFE"/>
    <w:rsid w:val="00563FE0"/>
    <w:rsid w:val="00564963"/>
    <w:rsid w:val="00567E1F"/>
    <w:rsid w:val="0057056E"/>
    <w:rsid w:val="00571A9B"/>
    <w:rsid w:val="00575C85"/>
    <w:rsid w:val="00581F83"/>
    <w:rsid w:val="00594720"/>
    <w:rsid w:val="00595361"/>
    <w:rsid w:val="005959B2"/>
    <w:rsid w:val="005A2999"/>
    <w:rsid w:val="005A3B17"/>
    <w:rsid w:val="005B014A"/>
    <w:rsid w:val="005B69F7"/>
    <w:rsid w:val="005B7F47"/>
    <w:rsid w:val="005C41EC"/>
    <w:rsid w:val="005C52F1"/>
    <w:rsid w:val="005D1101"/>
    <w:rsid w:val="005D4600"/>
    <w:rsid w:val="005D4D34"/>
    <w:rsid w:val="005D514B"/>
    <w:rsid w:val="005D6FC9"/>
    <w:rsid w:val="005D7788"/>
    <w:rsid w:val="005E5DAD"/>
    <w:rsid w:val="005F34F9"/>
    <w:rsid w:val="00601D2F"/>
    <w:rsid w:val="006023D3"/>
    <w:rsid w:val="00602A0B"/>
    <w:rsid w:val="006039E5"/>
    <w:rsid w:val="00607C3C"/>
    <w:rsid w:val="006107F9"/>
    <w:rsid w:val="00611F20"/>
    <w:rsid w:val="00612441"/>
    <w:rsid w:val="00612AFC"/>
    <w:rsid w:val="006134DB"/>
    <w:rsid w:val="006171EB"/>
    <w:rsid w:val="00623427"/>
    <w:rsid w:val="00630467"/>
    <w:rsid w:val="00634057"/>
    <w:rsid w:val="006340C8"/>
    <w:rsid w:val="00634270"/>
    <w:rsid w:val="00640815"/>
    <w:rsid w:val="0064092B"/>
    <w:rsid w:val="0064168A"/>
    <w:rsid w:val="0064185A"/>
    <w:rsid w:val="00642DE4"/>
    <w:rsid w:val="006434F4"/>
    <w:rsid w:val="006435DC"/>
    <w:rsid w:val="00643C98"/>
    <w:rsid w:val="006477CD"/>
    <w:rsid w:val="00650A45"/>
    <w:rsid w:val="00651630"/>
    <w:rsid w:val="00654210"/>
    <w:rsid w:val="006543E2"/>
    <w:rsid w:val="00654471"/>
    <w:rsid w:val="00654676"/>
    <w:rsid w:val="0066124D"/>
    <w:rsid w:val="00661C46"/>
    <w:rsid w:val="00663692"/>
    <w:rsid w:val="0067078F"/>
    <w:rsid w:val="00676048"/>
    <w:rsid w:val="006816CA"/>
    <w:rsid w:val="00684A05"/>
    <w:rsid w:val="00687930"/>
    <w:rsid w:val="00695202"/>
    <w:rsid w:val="006973D7"/>
    <w:rsid w:val="006A2D21"/>
    <w:rsid w:val="006A3E69"/>
    <w:rsid w:val="006A6644"/>
    <w:rsid w:val="006A7DE2"/>
    <w:rsid w:val="006B00DF"/>
    <w:rsid w:val="006B07B9"/>
    <w:rsid w:val="006B0B9A"/>
    <w:rsid w:val="006B25DC"/>
    <w:rsid w:val="006B6C54"/>
    <w:rsid w:val="006B78FF"/>
    <w:rsid w:val="006C1FDC"/>
    <w:rsid w:val="006C290D"/>
    <w:rsid w:val="006C38D7"/>
    <w:rsid w:val="006D21A3"/>
    <w:rsid w:val="006E1608"/>
    <w:rsid w:val="006F2FFB"/>
    <w:rsid w:val="006F3CEC"/>
    <w:rsid w:val="006F44CC"/>
    <w:rsid w:val="007009B6"/>
    <w:rsid w:val="00701967"/>
    <w:rsid w:val="00701C6C"/>
    <w:rsid w:val="00703FB1"/>
    <w:rsid w:val="00704166"/>
    <w:rsid w:val="00704BDF"/>
    <w:rsid w:val="00705F13"/>
    <w:rsid w:val="007077C9"/>
    <w:rsid w:val="00712969"/>
    <w:rsid w:val="0072234E"/>
    <w:rsid w:val="0072482B"/>
    <w:rsid w:val="00730CAD"/>
    <w:rsid w:val="00731329"/>
    <w:rsid w:val="00731CCD"/>
    <w:rsid w:val="00733235"/>
    <w:rsid w:val="00735898"/>
    <w:rsid w:val="00735BE6"/>
    <w:rsid w:val="00737281"/>
    <w:rsid w:val="00741884"/>
    <w:rsid w:val="00742897"/>
    <w:rsid w:val="00742E36"/>
    <w:rsid w:val="0074472F"/>
    <w:rsid w:val="00745E37"/>
    <w:rsid w:val="00751834"/>
    <w:rsid w:val="00754F1D"/>
    <w:rsid w:val="00755BD0"/>
    <w:rsid w:val="00761239"/>
    <w:rsid w:val="007637C5"/>
    <w:rsid w:val="007675CB"/>
    <w:rsid w:val="00770B33"/>
    <w:rsid w:val="007719EF"/>
    <w:rsid w:val="00771ABE"/>
    <w:rsid w:val="007729B3"/>
    <w:rsid w:val="007767A2"/>
    <w:rsid w:val="00796869"/>
    <w:rsid w:val="007A23B0"/>
    <w:rsid w:val="007A4EAF"/>
    <w:rsid w:val="007A6290"/>
    <w:rsid w:val="007B4604"/>
    <w:rsid w:val="007B49F3"/>
    <w:rsid w:val="007C01AD"/>
    <w:rsid w:val="007C47E0"/>
    <w:rsid w:val="007C5F61"/>
    <w:rsid w:val="007C603B"/>
    <w:rsid w:val="007D014B"/>
    <w:rsid w:val="007D21EF"/>
    <w:rsid w:val="007E0265"/>
    <w:rsid w:val="007E1674"/>
    <w:rsid w:val="007E21F8"/>
    <w:rsid w:val="007E5445"/>
    <w:rsid w:val="007E7A24"/>
    <w:rsid w:val="007E7EE4"/>
    <w:rsid w:val="008403F9"/>
    <w:rsid w:val="00840C3E"/>
    <w:rsid w:val="00842F0C"/>
    <w:rsid w:val="008456DB"/>
    <w:rsid w:val="00847F99"/>
    <w:rsid w:val="00851483"/>
    <w:rsid w:val="00852478"/>
    <w:rsid w:val="0085348A"/>
    <w:rsid w:val="00856352"/>
    <w:rsid w:val="00857AC0"/>
    <w:rsid w:val="00864F27"/>
    <w:rsid w:val="0086503C"/>
    <w:rsid w:val="00870F88"/>
    <w:rsid w:val="008719BB"/>
    <w:rsid w:val="0087348E"/>
    <w:rsid w:val="00875D46"/>
    <w:rsid w:val="00876C9D"/>
    <w:rsid w:val="008865CE"/>
    <w:rsid w:val="00892294"/>
    <w:rsid w:val="0089242E"/>
    <w:rsid w:val="00895C38"/>
    <w:rsid w:val="008A098F"/>
    <w:rsid w:val="008A2513"/>
    <w:rsid w:val="008A2C8E"/>
    <w:rsid w:val="008A3407"/>
    <w:rsid w:val="008B0206"/>
    <w:rsid w:val="008B1300"/>
    <w:rsid w:val="008B3AF3"/>
    <w:rsid w:val="008B54F6"/>
    <w:rsid w:val="008B5F30"/>
    <w:rsid w:val="008B7371"/>
    <w:rsid w:val="008C204A"/>
    <w:rsid w:val="008C48AD"/>
    <w:rsid w:val="008C64CE"/>
    <w:rsid w:val="008C6F59"/>
    <w:rsid w:val="008D343E"/>
    <w:rsid w:val="008D6E0F"/>
    <w:rsid w:val="008D73F7"/>
    <w:rsid w:val="008D77FD"/>
    <w:rsid w:val="008E7A4E"/>
    <w:rsid w:val="008F3B09"/>
    <w:rsid w:val="008F49B1"/>
    <w:rsid w:val="00923085"/>
    <w:rsid w:val="00934FBE"/>
    <w:rsid w:val="00936425"/>
    <w:rsid w:val="009373B6"/>
    <w:rsid w:val="00946775"/>
    <w:rsid w:val="00946D85"/>
    <w:rsid w:val="00950C79"/>
    <w:rsid w:val="00951747"/>
    <w:rsid w:val="00954E27"/>
    <w:rsid w:val="00956320"/>
    <w:rsid w:val="00973C05"/>
    <w:rsid w:val="00974296"/>
    <w:rsid w:val="00974546"/>
    <w:rsid w:val="0098285E"/>
    <w:rsid w:val="00983828"/>
    <w:rsid w:val="00985BB4"/>
    <w:rsid w:val="009865D5"/>
    <w:rsid w:val="009906F9"/>
    <w:rsid w:val="00995F09"/>
    <w:rsid w:val="00997E13"/>
    <w:rsid w:val="009A083F"/>
    <w:rsid w:val="009A32CC"/>
    <w:rsid w:val="009A49E5"/>
    <w:rsid w:val="009A674D"/>
    <w:rsid w:val="009B7140"/>
    <w:rsid w:val="009C1327"/>
    <w:rsid w:val="009C28A8"/>
    <w:rsid w:val="009C5B58"/>
    <w:rsid w:val="009C5D67"/>
    <w:rsid w:val="009C7D75"/>
    <w:rsid w:val="009D2E64"/>
    <w:rsid w:val="009D4048"/>
    <w:rsid w:val="009E24BD"/>
    <w:rsid w:val="009E4A97"/>
    <w:rsid w:val="009E6F5B"/>
    <w:rsid w:val="009E7D8E"/>
    <w:rsid w:val="009F0194"/>
    <w:rsid w:val="009F0994"/>
    <w:rsid w:val="009F6B40"/>
    <w:rsid w:val="00A0006D"/>
    <w:rsid w:val="00A019BE"/>
    <w:rsid w:val="00A03970"/>
    <w:rsid w:val="00A05A2C"/>
    <w:rsid w:val="00A11DC3"/>
    <w:rsid w:val="00A1320E"/>
    <w:rsid w:val="00A13E59"/>
    <w:rsid w:val="00A1593C"/>
    <w:rsid w:val="00A2047F"/>
    <w:rsid w:val="00A24454"/>
    <w:rsid w:val="00A31F08"/>
    <w:rsid w:val="00A40D3A"/>
    <w:rsid w:val="00A4141A"/>
    <w:rsid w:val="00A50C2C"/>
    <w:rsid w:val="00A52628"/>
    <w:rsid w:val="00A62191"/>
    <w:rsid w:val="00A66497"/>
    <w:rsid w:val="00A708B9"/>
    <w:rsid w:val="00A7322F"/>
    <w:rsid w:val="00A75474"/>
    <w:rsid w:val="00A7609D"/>
    <w:rsid w:val="00A80F96"/>
    <w:rsid w:val="00A821DC"/>
    <w:rsid w:val="00A82FDC"/>
    <w:rsid w:val="00A83E8B"/>
    <w:rsid w:val="00A93269"/>
    <w:rsid w:val="00AB20B1"/>
    <w:rsid w:val="00AC0183"/>
    <w:rsid w:val="00AC5960"/>
    <w:rsid w:val="00AC6F28"/>
    <w:rsid w:val="00AD0109"/>
    <w:rsid w:val="00AD13E8"/>
    <w:rsid w:val="00AD1D7E"/>
    <w:rsid w:val="00AD2F18"/>
    <w:rsid w:val="00AE6F29"/>
    <w:rsid w:val="00AF1E75"/>
    <w:rsid w:val="00AF3266"/>
    <w:rsid w:val="00AF766D"/>
    <w:rsid w:val="00B028BB"/>
    <w:rsid w:val="00B04394"/>
    <w:rsid w:val="00B060AE"/>
    <w:rsid w:val="00B06B01"/>
    <w:rsid w:val="00B239ED"/>
    <w:rsid w:val="00B24FC9"/>
    <w:rsid w:val="00B31B9F"/>
    <w:rsid w:val="00B36EBA"/>
    <w:rsid w:val="00B40982"/>
    <w:rsid w:val="00B412AD"/>
    <w:rsid w:val="00B4156F"/>
    <w:rsid w:val="00B45BCA"/>
    <w:rsid w:val="00B465B5"/>
    <w:rsid w:val="00B502C9"/>
    <w:rsid w:val="00B5085A"/>
    <w:rsid w:val="00B51C2C"/>
    <w:rsid w:val="00B55A31"/>
    <w:rsid w:val="00B61588"/>
    <w:rsid w:val="00B76490"/>
    <w:rsid w:val="00B76562"/>
    <w:rsid w:val="00B76D9B"/>
    <w:rsid w:val="00B80337"/>
    <w:rsid w:val="00B80F1E"/>
    <w:rsid w:val="00B8112F"/>
    <w:rsid w:val="00B833C1"/>
    <w:rsid w:val="00B833D9"/>
    <w:rsid w:val="00B83D30"/>
    <w:rsid w:val="00B842EB"/>
    <w:rsid w:val="00B96037"/>
    <w:rsid w:val="00BA314B"/>
    <w:rsid w:val="00BA324A"/>
    <w:rsid w:val="00BA344C"/>
    <w:rsid w:val="00BA42B1"/>
    <w:rsid w:val="00BA622F"/>
    <w:rsid w:val="00BB11EA"/>
    <w:rsid w:val="00BB29D7"/>
    <w:rsid w:val="00BB5672"/>
    <w:rsid w:val="00BC0DD5"/>
    <w:rsid w:val="00BC145F"/>
    <w:rsid w:val="00BC6A53"/>
    <w:rsid w:val="00BC7F7A"/>
    <w:rsid w:val="00BD13D9"/>
    <w:rsid w:val="00BD2718"/>
    <w:rsid w:val="00BD4A64"/>
    <w:rsid w:val="00BD6CEB"/>
    <w:rsid w:val="00BE4ED7"/>
    <w:rsid w:val="00BE5BF4"/>
    <w:rsid w:val="00BE63B1"/>
    <w:rsid w:val="00BF0194"/>
    <w:rsid w:val="00BF0F04"/>
    <w:rsid w:val="00BF1AA6"/>
    <w:rsid w:val="00BF26DD"/>
    <w:rsid w:val="00BF516B"/>
    <w:rsid w:val="00C00904"/>
    <w:rsid w:val="00C0173E"/>
    <w:rsid w:val="00C018A7"/>
    <w:rsid w:val="00C02136"/>
    <w:rsid w:val="00C0262C"/>
    <w:rsid w:val="00C043D9"/>
    <w:rsid w:val="00C067E8"/>
    <w:rsid w:val="00C07B6C"/>
    <w:rsid w:val="00C07D12"/>
    <w:rsid w:val="00C1463F"/>
    <w:rsid w:val="00C16C7E"/>
    <w:rsid w:val="00C16EFB"/>
    <w:rsid w:val="00C24E9E"/>
    <w:rsid w:val="00C36910"/>
    <w:rsid w:val="00C37565"/>
    <w:rsid w:val="00C40E8C"/>
    <w:rsid w:val="00C473A4"/>
    <w:rsid w:val="00C555BD"/>
    <w:rsid w:val="00C60B13"/>
    <w:rsid w:val="00C648F4"/>
    <w:rsid w:val="00C70ED0"/>
    <w:rsid w:val="00C717C8"/>
    <w:rsid w:val="00C7274A"/>
    <w:rsid w:val="00C73DF1"/>
    <w:rsid w:val="00C74B22"/>
    <w:rsid w:val="00C76288"/>
    <w:rsid w:val="00C82522"/>
    <w:rsid w:val="00C82901"/>
    <w:rsid w:val="00C836D8"/>
    <w:rsid w:val="00C879EB"/>
    <w:rsid w:val="00C910F2"/>
    <w:rsid w:val="00C91DFF"/>
    <w:rsid w:val="00C9282E"/>
    <w:rsid w:val="00C96395"/>
    <w:rsid w:val="00C9676D"/>
    <w:rsid w:val="00C96F8E"/>
    <w:rsid w:val="00CA0AA5"/>
    <w:rsid w:val="00CA31CA"/>
    <w:rsid w:val="00CA3258"/>
    <w:rsid w:val="00CA7A14"/>
    <w:rsid w:val="00CB04F7"/>
    <w:rsid w:val="00CB0BF9"/>
    <w:rsid w:val="00CC0E89"/>
    <w:rsid w:val="00CC361B"/>
    <w:rsid w:val="00CC45D9"/>
    <w:rsid w:val="00CD151E"/>
    <w:rsid w:val="00CD1F33"/>
    <w:rsid w:val="00CD2600"/>
    <w:rsid w:val="00CD625B"/>
    <w:rsid w:val="00CE4C44"/>
    <w:rsid w:val="00CE787D"/>
    <w:rsid w:val="00CF1368"/>
    <w:rsid w:val="00CF2F40"/>
    <w:rsid w:val="00CF39DD"/>
    <w:rsid w:val="00CF6C07"/>
    <w:rsid w:val="00CF70B8"/>
    <w:rsid w:val="00D00766"/>
    <w:rsid w:val="00D031EB"/>
    <w:rsid w:val="00D03B87"/>
    <w:rsid w:val="00D0722A"/>
    <w:rsid w:val="00D078DC"/>
    <w:rsid w:val="00D11A77"/>
    <w:rsid w:val="00D11B37"/>
    <w:rsid w:val="00D14B6C"/>
    <w:rsid w:val="00D228BB"/>
    <w:rsid w:val="00D259F5"/>
    <w:rsid w:val="00D3545E"/>
    <w:rsid w:val="00D450FA"/>
    <w:rsid w:val="00D4640E"/>
    <w:rsid w:val="00D464D5"/>
    <w:rsid w:val="00D50136"/>
    <w:rsid w:val="00D50259"/>
    <w:rsid w:val="00D5230E"/>
    <w:rsid w:val="00D530CC"/>
    <w:rsid w:val="00D55E0B"/>
    <w:rsid w:val="00D61AE4"/>
    <w:rsid w:val="00D621CA"/>
    <w:rsid w:val="00D631FA"/>
    <w:rsid w:val="00D6771F"/>
    <w:rsid w:val="00D678CA"/>
    <w:rsid w:val="00D7472F"/>
    <w:rsid w:val="00D74EBB"/>
    <w:rsid w:val="00D827FC"/>
    <w:rsid w:val="00D8317F"/>
    <w:rsid w:val="00D865ED"/>
    <w:rsid w:val="00D90285"/>
    <w:rsid w:val="00D9698C"/>
    <w:rsid w:val="00DA1DFD"/>
    <w:rsid w:val="00DA4B27"/>
    <w:rsid w:val="00DB06B0"/>
    <w:rsid w:val="00DB1278"/>
    <w:rsid w:val="00DB6C66"/>
    <w:rsid w:val="00DC2310"/>
    <w:rsid w:val="00DC4365"/>
    <w:rsid w:val="00DE2042"/>
    <w:rsid w:val="00DE388D"/>
    <w:rsid w:val="00DE432A"/>
    <w:rsid w:val="00DE4523"/>
    <w:rsid w:val="00DE45D1"/>
    <w:rsid w:val="00DE53A6"/>
    <w:rsid w:val="00DF64BC"/>
    <w:rsid w:val="00DF6A09"/>
    <w:rsid w:val="00E03139"/>
    <w:rsid w:val="00E07E90"/>
    <w:rsid w:val="00E1032A"/>
    <w:rsid w:val="00E10E55"/>
    <w:rsid w:val="00E15B5B"/>
    <w:rsid w:val="00E16C3D"/>
    <w:rsid w:val="00E17B16"/>
    <w:rsid w:val="00E269FB"/>
    <w:rsid w:val="00E32A2B"/>
    <w:rsid w:val="00E344E2"/>
    <w:rsid w:val="00E447A4"/>
    <w:rsid w:val="00E4501D"/>
    <w:rsid w:val="00E46C1A"/>
    <w:rsid w:val="00E5179C"/>
    <w:rsid w:val="00E51A74"/>
    <w:rsid w:val="00E53241"/>
    <w:rsid w:val="00E53605"/>
    <w:rsid w:val="00E53DDB"/>
    <w:rsid w:val="00E5454D"/>
    <w:rsid w:val="00E5728A"/>
    <w:rsid w:val="00E63004"/>
    <w:rsid w:val="00E716E4"/>
    <w:rsid w:val="00E7398A"/>
    <w:rsid w:val="00E73B80"/>
    <w:rsid w:val="00E74367"/>
    <w:rsid w:val="00E7682A"/>
    <w:rsid w:val="00E81916"/>
    <w:rsid w:val="00E82945"/>
    <w:rsid w:val="00E844D0"/>
    <w:rsid w:val="00EA3B1F"/>
    <w:rsid w:val="00EA5AC0"/>
    <w:rsid w:val="00EA6285"/>
    <w:rsid w:val="00EB1B7A"/>
    <w:rsid w:val="00EB4218"/>
    <w:rsid w:val="00EB4DDE"/>
    <w:rsid w:val="00EB63EB"/>
    <w:rsid w:val="00EC1E00"/>
    <w:rsid w:val="00EC304D"/>
    <w:rsid w:val="00ED1377"/>
    <w:rsid w:val="00ED1B17"/>
    <w:rsid w:val="00EE59DE"/>
    <w:rsid w:val="00EE74BC"/>
    <w:rsid w:val="00EF3257"/>
    <w:rsid w:val="00EF45C3"/>
    <w:rsid w:val="00EF4B50"/>
    <w:rsid w:val="00EF75D3"/>
    <w:rsid w:val="00EF7B86"/>
    <w:rsid w:val="00F00C07"/>
    <w:rsid w:val="00F0260D"/>
    <w:rsid w:val="00F05915"/>
    <w:rsid w:val="00F107B5"/>
    <w:rsid w:val="00F13382"/>
    <w:rsid w:val="00F13FCB"/>
    <w:rsid w:val="00F219B5"/>
    <w:rsid w:val="00F25080"/>
    <w:rsid w:val="00F2595F"/>
    <w:rsid w:val="00F2637E"/>
    <w:rsid w:val="00F3043C"/>
    <w:rsid w:val="00F342D6"/>
    <w:rsid w:val="00F363CE"/>
    <w:rsid w:val="00F42812"/>
    <w:rsid w:val="00F466C9"/>
    <w:rsid w:val="00F477AE"/>
    <w:rsid w:val="00F50EF9"/>
    <w:rsid w:val="00F57BE2"/>
    <w:rsid w:val="00F62762"/>
    <w:rsid w:val="00F63390"/>
    <w:rsid w:val="00F671E0"/>
    <w:rsid w:val="00F70FB8"/>
    <w:rsid w:val="00F72CF1"/>
    <w:rsid w:val="00F832D4"/>
    <w:rsid w:val="00F84B91"/>
    <w:rsid w:val="00F87FEC"/>
    <w:rsid w:val="00F91B7B"/>
    <w:rsid w:val="00F95F33"/>
    <w:rsid w:val="00F9783F"/>
    <w:rsid w:val="00FA0F3F"/>
    <w:rsid w:val="00FA1EE5"/>
    <w:rsid w:val="00FA2004"/>
    <w:rsid w:val="00FA555C"/>
    <w:rsid w:val="00FA610A"/>
    <w:rsid w:val="00FB096B"/>
    <w:rsid w:val="00FB359D"/>
    <w:rsid w:val="00FC080E"/>
    <w:rsid w:val="00FC43AE"/>
    <w:rsid w:val="00FE02D6"/>
    <w:rsid w:val="00FE22D9"/>
    <w:rsid w:val="00FF22D5"/>
    <w:rsid w:val="00FF4A2D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0"/>
    <w:next w:val="a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  <w:lang w:val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0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0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0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0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0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0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0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0"/>
    <w:next w:val="a0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0"/>
    <w:next w:val="a0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0"/>
    <w:next w:val="a0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Body Text Indent"/>
    <w:basedOn w:val="a0"/>
    <w:link w:val="ae"/>
    <w:rsid w:val="00BC6A53"/>
    <w:pPr>
      <w:spacing w:after="120"/>
      <w:ind w:left="283"/>
    </w:pPr>
  </w:style>
  <w:style w:type="character" w:customStyle="1" w:styleId="ae">
    <w:name w:val="Основен текст с отстъп Знак"/>
    <w:basedOn w:val="a1"/>
    <w:link w:val="ad"/>
    <w:rsid w:val="00BC6A53"/>
    <w:rPr>
      <w:rFonts w:ascii="Arial" w:hAnsi="Arial"/>
      <w:lang w:val="en-US" w:eastAsia="en-US"/>
    </w:rPr>
  </w:style>
  <w:style w:type="paragraph" w:styleId="a">
    <w:name w:val="List Bullet"/>
    <w:basedOn w:val="a0"/>
    <w:autoRedefine/>
    <w:rsid w:val="00BC6A53"/>
    <w:pPr>
      <w:numPr>
        <w:numId w:val="12"/>
      </w:numPr>
      <w:overflowPunct/>
      <w:autoSpaceDE/>
      <w:autoSpaceDN/>
      <w:adjustRightInd/>
      <w:textAlignment w:val="auto"/>
    </w:pPr>
    <w:rPr>
      <w:rFonts w:ascii="Times New Roman" w:hAnsi="Times New Roman"/>
      <w:color w:val="000000"/>
      <w:sz w:val="24"/>
      <w:szCs w:val="24"/>
      <w:lang w:val="bg-BG"/>
    </w:rPr>
  </w:style>
  <w:style w:type="character" w:customStyle="1" w:styleId="a6">
    <w:name w:val="Долен колонтитул Знак"/>
    <w:basedOn w:val="a1"/>
    <w:link w:val="a5"/>
    <w:uiPriority w:val="99"/>
    <w:rsid w:val="0095632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0"/>
    <w:next w:val="a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  <w:lang w:val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0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0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0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0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0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0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0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0"/>
    <w:next w:val="a0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0"/>
    <w:next w:val="a0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0"/>
    <w:next w:val="a0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Body Text Indent"/>
    <w:basedOn w:val="a0"/>
    <w:link w:val="ae"/>
    <w:rsid w:val="00BC6A53"/>
    <w:pPr>
      <w:spacing w:after="120"/>
      <w:ind w:left="283"/>
    </w:pPr>
  </w:style>
  <w:style w:type="character" w:customStyle="1" w:styleId="ae">
    <w:name w:val="Основен текст с отстъп Знак"/>
    <w:basedOn w:val="a1"/>
    <w:link w:val="ad"/>
    <w:rsid w:val="00BC6A53"/>
    <w:rPr>
      <w:rFonts w:ascii="Arial" w:hAnsi="Arial"/>
      <w:lang w:val="en-US" w:eastAsia="en-US"/>
    </w:rPr>
  </w:style>
  <w:style w:type="paragraph" w:styleId="a">
    <w:name w:val="List Bullet"/>
    <w:basedOn w:val="a0"/>
    <w:autoRedefine/>
    <w:rsid w:val="00BC6A53"/>
    <w:pPr>
      <w:numPr>
        <w:numId w:val="12"/>
      </w:numPr>
      <w:overflowPunct/>
      <w:autoSpaceDE/>
      <w:autoSpaceDN/>
      <w:adjustRightInd/>
      <w:textAlignment w:val="auto"/>
    </w:pPr>
    <w:rPr>
      <w:rFonts w:ascii="Times New Roman" w:hAnsi="Times New Roman"/>
      <w:color w:val="000000"/>
      <w:sz w:val="24"/>
      <w:szCs w:val="24"/>
      <w:lang w:val="bg-BG"/>
    </w:rPr>
  </w:style>
  <w:style w:type="character" w:customStyle="1" w:styleId="a6">
    <w:name w:val="Долен колонтитул Знак"/>
    <w:basedOn w:val="a1"/>
    <w:link w:val="a5"/>
    <w:uiPriority w:val="99"/>
    <w:rsid w:val="0095632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34403-348B-4CAC-9795-56A75878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6</Pages>
  <Words>2464</Words>
  <Characters>14045</Characters>
  <Application>Microsoft Office Word</Application>
  <DocSecurity>0</DocSecurity>
  <Lines>117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16477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Татяна Димитрова</cp:lastModifiedBy>
  <cp:revision>763</cp:revision>
  <cp:lastPrinted>2023-08-11T06:41:00Z</cp:lastPrinted>
  <dcterms:created xsi:type="dcterms:W3CDTF">2021-11-11T14:52:00Z</dcterms:created>
  <dcterms:modified xsi:type="dcterms:W3CDTF">2024-06-20T07:09:00Z</dcterms:modified>
</cp:coreProperties>
</file>